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740" w:rsidRPr="00853B3D" w:rsidRDefault="009F3B42" w:rsidP="004F1017">
      <w:pPr>
        <w:pStyle w:val="a3"/>
        <w:shd w:val="clear" w:color="auto" w:fill="FFFFFF"/>
        <w:spacing w:before="0" w:beforeAutospacing="0" w:after="0" w:afterAutospacing="0"/>
        <w:jc w:val="center"/>
        <w:rPr>
          <w:b/>
          <w:bCs/>
          <w:sz w:val="28"/>
          <w:szCs w:val="28"/>
        </w:rPr>
      </w:pPr>
      <w:r w:rsidRPr="00853B3D">
        <w:rPr>
          <w:rStyle w:val="a5"/>
          <w:rFonts w:cs="Calibri"/>
          <w:b w:val="0"/>
          <w:bCs w:val="0"/>
          <w:sz w:val="28"/>
          <w:szCs w:val="28"/>
        </w:rPr>
        <w:t>А</w:t>
      </w:r>
      <w:r w:rsidR="000D1740" w:rsidRPr="00853B3D">
        <w:rPr>
          <w:b/>
          <w:bCs/>
          <w:sz w:val="28"/>
          <w:szCs w:val="28"/>
        </w:rPr>
        <w:t>ДМИНИСТРАЦИЯ СЕЛЬСКОГО ПОСЕЛЕНИЯ «ВЕРХНЕХИЛИНСКОЕ»</w:t>
      </w:r>
    </w:p>
    <w:p w:rsidR="009F3B42" w:rsidRDefault="009F3B42" w:rsidP="009F3B42">
      <w:pPr>
        <w:pStyle w:val="a3"/>
        <w:shd w:val="clear" w:color="auto" w:fill="FFFFFF"/>
        <w:spacing w:before="0" w:beforeAutospacing="0" w:after="0" w:afterAutospacing="0"/>
        <w:rPr>
          <w:sz w:val="32"/>
          <w:szCs w:val="32"/>
        </w:rPr>
      </w:pPr>
    </w:p>
    <w:p w:rsidR="000D1740" w:rsidRPr="000D1740" w:rsidRDefault="000D1740" w:rsidP="000D1740">
      <w:pPr>
        <w:widowControl w:val="0"/>
        <w:autoSpaceDE w:val="0"/>
        <w:autoSpaceDN w:val="0"/>
        <w:adjustRightInd w:val="0"/>
        <w:rPr>
          <w:rFonts w:ascii="Times New Roman" w:hAnsi="Times New Roman" w:cs="Times New Roman"/>
          <w:b/>
          <w:bCs/>
          <w:sz w:val="32"/>
          <w:szCs w:val="32"/>
        </w:rPr>
      </w:pPr>
    </w:p>
    <w:p w:rsidR="000D1740" w:rsidRDefault="000D1740" w:rsidP="000D1740">
      <w:pPr>
        <w:widowControl w:val="0"/>
        <w:autoSpaceDE w:val="0"/>
        <w:autoSpaceDN w:val="0"/>
        <w:adjustRightInd w:val="0"/>
        <w:jc w:val="center"/>
        <w:rPr>
          <w:rFonts w:ascii="Times New Roman" w:hAnsi="Times New Roman" w:cs="Times New Roman"/>
          <w:b/>
          <w:bCs/>
          <w:sz w:val="28"/>
          <w:szCs w:val="28"/>
        </w:rPr>
      </w:pPr>
      <w:r w:rsidRPr="000D1740">
        <w:rPr>
          <w:rFonts w:ascii="Times New Roman" w:hAnsi="Times New Roman" w:cs="Times New Roman"/>
          <w:b/>
          <w:bCs/>
          <w:sz w:val="28"/>
          <w:szCs w:val="28"/>
        </w:rPr>
        <w:t>ПОСТАНОВЛЕНИЕ</w:t>
      </w:r>
    </w:p>
    <w:p w:rsidR="009F3B42" w:rsidRDefault="009F3B42" w:rsidP="000D1740">
      <w:pPr>
        <w:widowControl w:val="0"/>
        <w:autoSpaceDE w:val="0"/>
        <w:autoSpaceDN w:val="0"/>
        <w:adjustRightInd w:val="0"/>
        <w:jc w:val="center"/>
        <w:rPr>
          <w:rFonts w:ascii="Times New Roman" w:hAnsi="Times New Roman" w:cs="Times New Roman"/>
          <w:b/>
          <w:bCs/>
          <w:sz w:val="28"/>
          <w:szCs w:val="28"/>
        </w:rPr>
      </w:pPr>
    </w:p>
    <w:p w:rsidR="000D1740" w:rsidRPr="00025EBC" w:rsidRDefault="000D1740" w:rsidP="000D1740">
      <w:pPr>
        <w:widowControl w:val="0"/>
        <w:autoSpaceDE w:val="0"/>
        <w:autoSpaceDN w:val="0"/>
        <w:adjustRightInd w:val="0"/>
        <w:rPr>
          <w:rFonts w:ascii="Times New Roman" w:hAnsi="Times New Roman" w:cs="Times New Roman"/>
          <w:bCs/>
          <w:sz w:val="28"/>
          <w:szCs w:val="28"/>
        </w:rPr>
      </w:pPr>
      <w:r w:rsidRPr="00025EBC">
        <w:rPr>
          <w:rFonts w:ascii="Times New Roman" w:hAnsi="Times New Roman" w:cs="Times New Roman"/>
          <w:bCs/>
          <w:sz w:val="28"/>
          <w:szCs w:val="28"/>
        </w:rPr>
        <w:t xml:space="preserve">  </w:t>
      </w:r>
      <w:r w:rsidR="00C36F6F" w:rsidRPr="00025EBC">
        <w:rPr>
          <w:rFonts w:ascii="Times New Roman" w:hAnsi="Times New Roman" w:cs="Times New Roman"/>
          <w:bCs/>
          <w:sz w:val="28"/>
          <w:szCs w:val="28"/>
        </w:rPr>
        <w:t>22 октября</w:t>
      </w:r>
      <w:r w:rsidR="00E400C0" w:rsidRPr="00025EBC">
        <w:rPr>
          <w:rFonts w:ascii="Times New Roman" w:hAnsi="Times New Roman" w:cs="Times New Roman"/>
          <w:bCs/>
          <w:sz w:val="28"/>
          <w:szCs w:val="28"/>
        </w:rPr>
        <w:t xml:space="preserve">     2013</w:t>
      </w:r>
      <w:r w:rsidRPr="00025EBC">
        <w:rPr>
          <w:rFonts w:ascii="Times New Roman" w:hAnsi="Times New Roman" w:cs="Times New Roman"/>
          <w:bCs/>
          <w:sz w:val="28"/>
          <w:szCs w:val="28"/>
        </w:rPr>
        <w:t xml:space="preserve">                       </w:t>
      </w:r>
      <w:r w:rsidR="009F3B42" w:rsidRPr="00025EBC">
        <w:rPr>
          <w:rFonts w:ascii="Times New Roman" w:hAnsi="Times New Roman" w:cs="Times New Roman"/>
          <w:bCs/>
          <w:sz w:val="28"/>
          <w:szCs w:val="28"/>
        </w:rPr>
        <w:tab/>
      </w:r>
      <w:r w:rsidR="009F3B42" w:rsidRPr="00025EBC">
        <w:rPr>
          <w:rFonts w:ascii="Times New Roman" w:hAnsi="Times New Roman" w:cs="Times New Roman"/>
          <w:bCs/>
          <w:sz w:val="28"/>
          <w:szCs w:val="28"/>
        </w:rPr>
        <w:tab/>
      </w:r>
      <w:r w:rsidRPr="00025EBC">
        <w:rPr>
          <w:rFonts w:ascii="Times New Roman" w:hAnsi="Times New Roman" w:cs="Times New Roman"/>
          <w:bCs/>
          <w:sz w:val="28"/>
          <w:szCs w:val="28"/>
        </w:rPr>
        <w:t xml:space="preserve">                                          №</w:t>
      </w:r>
      <w:r w:rsidR="00A57F0D" w:rsidRPr="00025EBC">
        <w:rPr>
          <w:rFonts w:ascii="Times New Roman" w:hAnsi="Times New Roman" w:cs="Times New Roman"/>
          <w:bCs/>
          <w:sz w:val="28"/>
          <w:szCs w:val="28"/>
        </w:rPr>
        <w:t xml:space="preserve"> 25</w:t>
      </w:r>
    </w:p>
    <w:p w:rsidR="009F3B42" w:rsidRPr="00025EBC" w:rsidRDefault="009F3B42" w:rsidP="000D1740">
      <w:pPr>
        <w:widowControl w:val="0"/>
        <w:autoSpaceDE w:val="0"/>
        <w:autoSpaceDN w:val="0"/>
        <w:adjustRightInd w:val="0"/>
        <w:rPr>
          <w:rFonts w:ascii="Times New Roman" w:hAnsi="Times New Roman" w:cs="Times New Roman"/>
          <w:bCs/>
          <w:sz w:val="28"/>
          <w:szCs w:val="28"/>
        </w:rPr>
      </w:pPr>
    </w:p>
    <w:p w:rsidR="000D1740" w:rsidRPr="00025EBC" w:rsidRDefault="000D1740" w:rsidP="000D1740">
      <w:pPr>
        <w:widowControl w:val="0"/>
        <w:autoSpaceDE w:val="0"/>
        <w:autoSpaceDN w:val="0"/>
        <w:adjustRightInd w:val="0"/>
        <w:jc w:val="center"/>
        <w:rPr>
          <w:rFonts w:ascii="Times New Roman" w:hAnsi="Times New Roman" w:cs="Times New Roman"/>
          <w:bCs/>
          <w:sz w:val="28"/>
          <w:szCs w:val="28"/>
        </w:rPr>
      </w:pPr>
      <w:r w:rsidRPr="000D1740">
        <w:rPr>
          <w:rFonts w:ascii="Times New Roman" w:hAnsi="Times New Roman" w:cs="Times New Roman"/>
          <w:b/>
          <w:bCs/>
          <w:sz w:val="28"/>
          <w:szCs w:val="28"/>
        </w:rPr>
        <w:t>с.</w:t>
      </w:r>
      <w:r w:rsidRPr="00025EBC">
        <w:rPr>
          <w:rFonts w:ascii="Times New Roman" w:hAnsi="Times New Roman" w:cs="Times New Roman"/>
          <w:bCs/>
          <w:sz w:val="28"/>
          <w:szCs w:val="28"/>
        </w:rPr>
        <w:t>Верхняя  Хила</w:t>
      </w:r>
      <w:r w:rsidR="005823E6" w:rsidRPr="00025EBC">
        <w:rPr>
          <w:rFonts w:ascii="Times New Roman" w:hAnsi="Times New Roman" w:cs="Times New Roman"/>
          <w:bCs/>
          <w:sz w:val="28"/>
          <w:szCs w:val="28"/>
        </w:rPr>
        <w:t xml:space="preserve"> </w:t>
      </w:r>
    </w:p>
    <w:p w:rsidR="00286C42" w:rsidRDefault="00286C42" w:rsidP="009226FF">
      <w:pPr>
        <w:pStyle w:val="a3"/>
        <w:shd w:val="clear" w:color="auto" w:fill="FFFFFF"/>
        <w:spacing w:before="0" w:beforeAutospacing="0" w:after="0" w:afterAutospacing="0"/>
        <w:jc w:val="both"/>
        <w:rPr>
          <w:sz w:val="28"/>
          <w:szCs w:val="28"/>
        </w:rPr>
      </w:pPr>
    </w:p>
    <w:p w:rsidR="00B770AC" w:rsidRPr="00025EBC" w:rsidRDefault="00286C42" w:rsidP="009226FF">
      <w:pPr>
        <w:pStyle w:val="a3"/>
        <w:shd w:val="clear" w:color="auto" w:fill="FFFFFF"/>
        <w:spacing w:before="0" w:beforeAutospacing="0" w:after="0" w:afterAutospacing="0"/>
        <w:jc w:val="both"/>
        <w:rPr>
          <w:rFonts w:ascii="Times New Roman" w:hAnsi="Times New Roman" w:cs="Times New Roman"/>
          <w:b/>
          <w:bCs/>
          <w:sz w:val="28"/>
          <w:szCs w:val="28"/>
        </w:rPr>
      </w:pPr>
      <w:r w:rsidRPr="00025EBC">
        <w:rPr>
          <w:rFonts w:ascii="Times New Roman" w:hAnsi="Times New Roman" w:cs="Times New Roman"/>
          <w:b/>
          <w:bCs/>
          <w:sz w:val="28"/>
          <w:szCs w:val="28"/>
        </w:rPr>
        <w:t xml:space="preserve">     </w:t>
      </w:r>
      <w:r w:rsidR="00B770AC" w:rsidRPr="00025EBC">
        <w:rPr>
          <w:rFonts w:ascii="Times New Roman" w:hAnsi="Times New Roman" w:cs="Times New Roman"/>
          <w:b/>
          <w:bCs/>
          <w:sz w:val="28"/>
          <w:szCs w:val="28"/>
        </w:rPr>
        <w:t>Об    утверждении  административного регламента</w:t>
      </w:r>
      <w:r w:rsidRPr="00025EBC">
        <w:rPr>
          <w:rFonts w:ascii="Times New Roman" w:hAnsi="Times New Roman" w:cs="Times New Roman"/>
          <w:b/>
          <w:bCs/>
          <w:sz w:val="28"/>
          <w:szCs w:val="28"/>
        </w:rPr>
        <w:t xml:space="preserve"> </w:t>
      </w:r>
      <w:r w:rsidR="00B770AC" w:rsidRPr="00025EBC">
        <w:rPr>
          <w:rFonts w:ascii="Times New Roman" w:hAnsi="Times New Roman" w:cs="Times New Roman"/>
          <w:b/>
          <w:bCs/>
          <w:sz w:val="28"/>
          <w:szCs w:val="28"/>
        </w:rPr>
        <w:t>по исполнению муниципальной функции «Проведение проверок при осуществлении муниципального контроля за соблюдением правил и норм благоустройства на территории</w:t>
      </w:r>
      <w:r w:rsidRPr="00025EBC">
        <w:rPr>
          <w:rFonts w:ascii="Times New Roman" w:hAnsi="Times New Roman" w:cs="Times New Roman"/>
          <w:b/>
          <w:bCs/>
          <w:sz w:val="28"/>
          <w:szCs w:val="28"/>
        </w:rPr>
        <w:t xml:space="preserve"> </w:t>
      </w:r>
      <w:r w:rsidR="00B770AC" w:rsidRPr="00025EBC">
        <w:rPr>
          <w:rFonts w:ascii="Times New Roman" w:hAnsi="Times New Roman" w:cs="Times New Roman"/>
          <w:b/>
          <w:bCs/>
          <w:sz w:val="28"/>
          <w:szCs w:val="28"/>
        </w:rPr>
        <w:t xml:space="preserve"> сельского поселения</w:t>
      </w:r>
      <w:r w:rsidR="000D1740" w:rsidRPr="00025EBC">
        <w:rPr>
          <w:rFonts w:ascii="Times New Roman" w:hAnsi="Times New Roman" w:cs="Times New Roman"/>
          <w:b/>
          <w:bCs/>
          <w:sz w:val="28"/>
          <w:szCs w:val="28"/>
        </w:rPr>
        <w:t xml:space="preserve"> «Верхнехилинское</w:t>
      </w:r>
      <w:r w:rsidRPr="00025EBC">
        <w:rPr>
          <w:rFonts w:ascii="Times New Roman" w:hAnsi="Times New Roman" w:cs="Times New Roman"/>
          <w:b/>
          <w:bCs/>
          <w:sz w:val="28"/>
          <w:szCs w:val="28"/>
        </w:rPr>
        <w:t>»</w:t>
      </w:r>
    </w:p>
    <w:p w:rsidR="009F3B42" w:rsidRPr="00025EBC" w:rsidRDefault="009F3B42" w:rsidP="009226FF">
      <w:pPr>
        <w:pStyle w:val="a3"/>
        <w:shd w:val="clear" w:color="auto" w:fill="FFFFFF"/>
        <w:spacing w:before="0" w:beforeAutospacing="0" w:after="0" w:afterAutospacing="0"/>
        <w:jc w:val="both"/>
        <w:rPr>
          <w:rFonts w:ascii="Times New Roman" w:hAnsi="Times New Roman" w:cs="Times New Roman"/>
          <w:b/>
          <w:bCs/>
          <w:sz w:val="28"/>
          <w:szCs w:val="28"/>
        </w:rPr>
      </w:pP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в соответствии с Уставом сельского поселения</w:t>
      </w:r>
      <w:r w:rsidR="00286C42" w:rsidRPr="00025EBC">
        <w:rPr>
          <w:rFonts w:ascii="Times New Roman" w:hAnsi="Times New Roman" w:cs="Times New Roman"/>
          <w:sz w:val="28"/>
          <w:szCs w:val="28"/>
        </w:rPr>
        <w:t xml:space="preserve"> «</w:t>
      </w:r>
      <w:r w:rsidR="000D1740" w:rsidRPr="00025EBC">
        <w:rPr>
          <w:rFonts w:ascii="Times New Roman" w:hAnsi="Times New Roman" w:cs="Times New Roman"/>
          <w:sz w:val="28"/>
          <w:szCs w:val="28"/>
        </w:rPr>
        <w:t>Верхнехилинское</w:t>
      </w:r>
      <w:r w:rsidR="00286C42" w:rsidRPr="00025EBC">
        <w:rPr>
          <w:rFonts w:ascii="Times New Roman" w:hAnsi="Times New Roman" w:cs="Times New Roman"/>
          <w:sz w:val="28"/>
          <w:szCs w:val="28"/>
        </w:rPr>
        <w:t>»</w:t>
      </w:r>
      <w:r w:rsidR="0032679F" w:rsidRPr="00025EBC">
        <w:rPr>
          <w:rFonts w:ascii="Times New Roman" w:hAnsi="Times New Roman" w:cs="Times New Roman"/>
          <w:sz w:val="28"/>
          <w:szCs w:val="28"/>
        </w:rPr>
        <w:t xml:space="preserve">, </w:t>
      </w:r>
      <w:r w:rsidR="00286C42" w:rsidRPr="00025EBC">
        <w:rPr>
          <w:rFonts w:ascii="Times New Roman" w:hAnsi="Times New Roman" w:cs="Times New Roman"/>
          <w:sz w:val="28"/>
          <w:szCs w:val="28"/>
        </w:rPr>
        <w:t>администрация сельского поселения «</w:t>
      </w:r>
      <w:r w:rsidR="00670C2A" w:rsidRPr="00025EBC">
        <w:rPr>
          <w:rFonts w:ascii="Times New Roman" w:hAnsi="Times New Roman" w:cs="Times New Roman"/>
          <w:sz w:val="28"/>
          <w:szCs w:val="28"/>
        </w:rPr>
        <w:t>Верхнехилинское</w:t>
      </w:r>
      <w:r w:rsidR="00286C42" w:rsidRPr="00025EBC">
        <w:rPr>
          <w:rFonts w:ascii="Times New Roman" w:hAnsi="Times New Roman" w:cs="Times New Roman"/>
          <w:sz w:val="28"/>
          <w:szCs w:val="28"/>
        </w:rPr>
        <w:t>»</w:t>
      </w:r>
      <w:r w:rsidR="0032679F" w:rsidRPr="00025EBC">
        <w:rPr>
          <w:rFonts w:ascii="Times New Roman" w:hAnsi="Times New Roman" w:cs="Times New Roman"/>
          <w:sz w:val="28"/>
          <w:szCs w:val="28"/>
        </w:rPr>
        <w:t xml:space="preserve"> </w:t>
      </w:r>
      <w:r w:rsidR="00286C42" w:rsidRPr="00025EBC">
        <w:rPr>
          <w:rFonts w:ascii="Times New Roman" w:hAnsi="Times New Roman" w:cs="Times New Roman"/>
          <w:b/>
          <w:bCs/>
          <w:sz w:val="28"/>
          <w:szCs w:val="28"/>
        </w:rPr>
        <w:t>постановляет</w:t>
      </w:r>
    </w:p>
    <w:p w:rsidR="00EA08D0" w:rsidRPr="00025EBC" w:rsidRDefault="00EA08D0" w:rsidP="00286C42">
      <w:pPr>
        <w:pStyle w:val="a3"/>
        <w:shd w:val="clear" w:color="auto" w:fill="FFFFFF"/>
        <w:spacing w:before="0" w:beforeAutospacing="0" w:after="0" w:afterAutospacing="0"/>
        <w:jc w:val="both"/>
        <w:rPr>
          <w:rFonts w:ascii="Times New Roman" w:hAnsi="Times New Roman" w:cs="Times New Roman"/>
          <w:sz w:val="28"/>
          <w:szCs w:val="28"/>
        </w:rPr>
      </w:pPr>
    </w:p>
    <w:p w:rsidR="00B770AC" w:rsidRPr="00025EBC" w:rsidRDefault="00286C42" w:rsidP="00286C42">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1. Утвердить прилагаемый административный регламент по исполне</w:t>
      </w:r>
      <w:r w:rsidR="009226FF" w:rsidRPr="00025EBC">
        <w:rPr>
          <w:rFonts w:ascii="Times New Roman" w:hAnsi="Times New Roman" w:cs="Times New Roman"/>
          <w:sz w:val="28"/>
          <w:szCs w:val="28"/>
        </w:rPr>
        <w:t xml:space="preserve">нию администрацией </w:t>
      </w:r>
      <w:r w:rsidR="00B770AC" w:rsidRPr="00025EBC">
        <w:rPr>
          <w:rFonts w:ascii="Times New Roman" w:hAnsi="Times New Roman" w:cs="Times New Roman"/>
          <w:sz w:val="28"/>
          <w:szCs w:val="28"/>
        </w:rPr>
        <w:t xml:space="preserve"> сельского поселения </w:t>
      </w:r>
      <w:r w:rsidRPr="00025EBC">
        <w:rPr>
          <w:rFonts w:ascii="Times New Roman" w:hAnsi="Times New Roman" w:cs="Times New Roman"/>
          <w:sz w:val="28"/>
          <w:szCs w:val="28"/>
        </w:rPr>
        <w:t>«</w:t>
      </w:r>
      <w:r w:rsidR="00670C2A" w:rsidRPr="00025EBC">
        <w:rPr>
          <w:rFonts w:ascii="Times New Roman" w:hAnsi="Times New Roman" w:cs="Times New Roman"/>
          <w:sz w:val="28"/>
          <w:szCs w:val="28"/>
        </w:rPr>
        <w:t>Верхнехилинское</w:t>
      </w: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муниципальной функции «Проведение проверок при осуществлении муниципального контроля за соблюдением правил и норм благоустройства на территории  сельского поселения</w:t>
      </w:r>
      <w:r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p>
    <w:p w:rsidR="00853B3D" w:rsidRPr="00025EBC" w:rsidRDefault="00670C2A" w:rsidP="00853B3D">
      <w:pPr>
        <w:jc w:val="both"/>
        <w:rPr>
          <w:rFonts w:ascii="Times New Roman" w:hAnsi="Times New Roman" w:cs="Times New Roman"/>
          <w:sz w:val="28"/>
          <w:szCs w:val="28"/>
        </w:rPr>
      </w:pPr>
      <w:r w:rsidRPr="00025EBC">
        <w:rPr>
          <w:rFonts w:ascii="Times New Roman" w:hAnsi="Times New Roman" w:cs="Times New Roman"/>
          <w:sz w:val="28"/>
          <w:szCs w:val="28"/>
        </w:rPr>
        <w:t xml:space="preserve">  2. Настоящее постановление обнародовать в установленном Уставом сельского поселения «Верхнехилинское» порядке, разместить на официальном сайте Администрации сельского поселения в информационно-телекоммуникационной сети Интернет</w:t>
      </w:r>
    </w:p>
    <w:p w:rsidR="00025EBC" w:rsidRDefault="00025EBC" w:rsidP="00853B3D">
      <w:pPr>
        <w:jc w:val="both"/>
        <w:rPr>
          <w:rFonts w:ascii="Times New Roman" w:hAnsi="Times New Roman" w:cs="Times New Roman"/>
          <w:sz w:val="28"/>
          <w:szCs w:val="28"/>
        </w:rPr>
      </w:pPr>
    </w:p>
    <w:p w:rsidR="009F3B42" w:rsidRPr="00025EBC" w:rsidRDefault="00670C2A" w:rsidP="00853B3D">
      <w:pPr>
        <w:jc w:val="both"/>
        <w:rPr>
          <w:rFonts w:ascii="Times New Roman" w:hAnsi="Times New Roman" w:cs="Times New Roman"/>
          <w:sz w:val="28"/>
          <w:szCs w:val="28"/>
        </w:rPr>
      </w:pPr>
      <w:r w:rsidRPr="00025EBC">
        <w:rPr>
          <w:rFonts w:ascii="Times New Roman" w:hAnsi="Times New Roman" w:cs="Times New Roman"/>
          <w:sz w:val="28"/>
          <w:szCs w:val="28"/>
        </w:rPr>
        <w:t>.</w:t>
      </w:r>
    </w:p>
    <w:p w:rsidR="00853B3D" w:rsidRPr="00025EBC" w:rsidRDefault="00670C2A" w:rsidP="00670C2A">
      <w:pPr>
        <w:pStyle w:val="p1"/>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Глава сельского поселения </w:t>
      </w:r>
    </w:p>
    <w:p w:rsidR="00853B3D" w:rsidRPr="00025EBC" w:rsidRDefault="00670C2A" w:rsidP="00853B3D">
      <w:pPr>
        <w:pStyle w:val="p1"/>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9F3B42" w:rsidRPr="00025EBC">
        <w:rPr>
          <w:rFonts w:ascii="Times New Roman" w:hAnsi="Times New Roman" w:cs="Times New Roman"/>
          <w:sz w:val="28"/>
          <w:szCs w:val="28"/>
        </w:rPr>
        <w:t>Ве</w:t>
      </w:r>
      <w:r w:rsidRPr="00025EBC">
        <w:rPr>
          <w:rFonts w:ascii="Times New Roman" w:hAnsi="Times New Roman" w:cs="Times New Roman"/>
          <w:sz w:val="28"/>
          <w:szCs w:val="28"/>
        </w:rPr>
        <w:t>рхнехилинское</w:t>
      </w:r>
      <w:r w:rsidR="00853B3D" w:rsidRPr="00025EBC">
        <w:rPr>
          <w:rFonts w:ascii="Times New Roman" w:hAnsi="Times New Roman" w:cs="Times New Roman"/>
          <w:sz w:val="28"/>
          <w:szCs w:val="28"/>
        </w:rPr>
        <w:t xml:space="preserve">»    </w:t>
      </w:r>
      <w:r w:rsidR="009D2A7A" w:rsidRPr="00025EBC">
        <w:rPr>
          <w:rFonts w:ascii="Times New Roman" w:hAnsi="Times New Roman" w:cs="Times New Roman"/>
          <w:sz w:val="28"/>
          <w:szCs w:val="28"/>
        </w:rPr>
        <w:t xml:space="preserve">      </w:t>
      </w:r>
      <w:r w:rsidR="00853B3D" w:rsidRPr="00025EBC">
        <w:rPr>
          <w:rFonts w:ascii="Times New Roman" w:hAnsi="Times New Roman" w:cs="Times New Roman"/>
          <w:sz w:val="28"/>
          <w:szCs w:val="28"/>
        </w:rPr>
        <w:t xml:space="preserve">                                                   В.П.Сергеев</w:t>
      </w:r>
    </w:p>
    <w:p w:rsidR="0032679F" w:rsidRPr="00025EBC" w:rsidRDefault="0032679F" w:rsidP="00853B3D">
      <w:pPr>
        <w:pStyle w:val="p1"/>
        <w:spacing w:before="0" w:beforeAutospacing="0" w:after="0" w:afterAutospacing="0"/>
        <w:jc w:val="both"/>
        <w:rPr>
          <w:rFonts w:ascii="Times New Roman" w:hAnsi="Times New Roman" w:cs="Times New Roman"/>
          <w:sz w:val="28"/>
          <w:szCs w:val="28"/>
        </w:rPr>
      </w:pPr>
    </w:p>
    <w:p w:rsidR="00025EBC" w:rsidRDefault="00025EBC" w:rsidP="00853B3D">
      <w:pPr>
        <w:pStyle w:val="p1"/>
        <w:spacing w:before="0" w:beforeAutospacing="0" w:after="0" w:afterAutospacing="0"/>
        <w:jc w:val="both"/>
        <w:rPr>
          <w:rFonts w:ascii="Times New Roman" w:hAnsi="Times New Roman" w:cs="Times New Roman"/>
          <w:sz w:val="28"/>
          <w:szCs w:val="28"/>
        </w:rPr>
      </w:pPr>
    </w:p>
    <w:p w:rsidR="00025EBC" w:rsidRDefault="00025EBC" w:rsidP="00853B3D">
      <w:pPr>
        <w:pStyle w:val="p1"/>
        <w:spacing w:before="0" w:beforeAutospacing="0" w:after="0" w:afterAutospacing="0"/>
        <w:jc w:val="both"/>
        <w:rPr>
          <w:rFonts w:ascii="Times New Roman" w:hAnsi="Times New Roman" w:cs="Times New Roman"/>
          <w:sz w:val="28"/>
          <w:szCs w:val="28"/>
        </w:rPr>
      </w:pPr>
    </w:p>
    <w:p w:rsidR="00B770AC" w:rsidRPr="00025EBC" w:rsidRDefault="00B770AC" w:rsidP="00853B3D">
      <w:pPr>
        <w:pStyle w:val="p1"/>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Утвержден</w:t>
      </w:r>
    </w:p>
    <w:p w:rsidR="009D2A7A" w:rsidRPr="00025EBC" w:rsidRDefault="00B770AC" w:rsidP="009D2A7A">
      <w:pPr>
        <w:pStyle w:val="a3"/>
        <w:shd w:val="clear" w:color="auto" w:fill="FFFFFF"/>
        <w:spacing w:before="0" w:beforeAutospacing="0" w:after="0" w:afterAutospacing="0"/>
        <w:rPr>
          <w:rFonts w:ascii="Times New Roman" w:hAnsi="Times New Roman" w:cs="Times New Roman"/>
          <w:sz w:val="28"/>
          <w:szCs w:val="28"/>
        </w:rPr>
      </w:pPr>
      <w:r w:rsidRPr="00025EBC">
        <w:rPr>
          <w:rFonts w:ascii="Times New Roman" w:hAnsi="Times New Roman" w:cs="Times New Roman"/>
          <w:sz w:val="28"/>
          <w:szCs w:val="28"/>
        </w:rPr>
        <w:t>постановлением администрации</w:t>
      </w:r>
    </w:p>
    <w:p w:rsidR="00B770AC" w:rsidRPr="00025EBC" w:rsidRDefault="004022F6" w:rsidP="009D2A7A">
      <w:pPr>
        <w:pStyle w:val="a3"/>
        <w:shd w:val="clear" w:color="auto" w:fill="FFFFFF"/>
        <w:spacing w:before="0" w:beforeAutospacing="0" w:after="0" w:afterAutospacing="0"/>
        <w:rPr>
          <w:rStyle w:val="apple-converted-space"/>
          <w:rFonts w:ascii="Times New Roman" w:hAnsi="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сельского поселения</w:t>
      </w:r>
      <w:r w:rsidR="00B770AC" w:rsidRPr="00025EBC">
        <w:rPr>
          <w:rStyle w:val="apple-converted-space"/>
          <w:rFonts w:ascii="Times New Roman" w:hAnsi="Times New Roman"/>
          <w:sz w:val="28"/>
          <w:szCs w:val="28"/>
        </w:rPr>
        <w:t> </w:t>
      </w:r>
      <w:r w:rsidRPr="00025EBC">
        <w:rPr>
          <w:rStyle w:val="apple-converted-space"/>
          <w:rFonts w:ascii="Times New Roman" w:hAnsi="Times New Roman"/>
          <w:sz w:val="28"/>
          <w:szCs w:val="28"/>
        </w:rPr>
        <w:t>«</w:t>
      </w:r>
      <w:r w:rsidR="00670C2A" w:rsidRPr="00025EBC">
        <w:rPr>
          <w:rStyle w:val="apple-converted-space"/>
          <w:rFonts w:ascii="Times New Roman" w:hAnsi="Times New Roman"/>
          <w:sz w:val="28"/>
          <w:szCs w:val="28"/>
        </w:rPr>
        <w:t>Верхнехилинское</w:t>
      </w:r>
      <w:r w:rsidRPr="00025EBC">
        <w:rPr>
          <w:rStyle w:val="apple-converted-space"/>
          <w:rFonts w:ascii="Times New Roman" w:hAnsi="Times New Roman"/>
          <w:sz w:val="28"/>
          <w:szCs w:val="28"/>
        </w:rPr>
        <w:t>»</w:t>
      </w:r>
    </w:p>
    <w:p w:rsidR="00B770AC" w:rsidRPr="00025EBC" w:rsidRDefault="009226FF" w:rsidP="0032679F">
      <w:pPr>
        <w:pStyle w:val="a3"/>
        <w:shd w:val="clear" w:color="auto" w:fill="FFFFFF"/>
        <w:spacing w:before="0" w:beforeAutospacing="0" w:after="0" w:afterAutospacing="0"/>
        <w:rPr>
          <w:rFonts w:ascii="Times New Roman" w:hAnsi="Times New Roman" w:cs="Times New Roman"/>
          <w:sz w:val="28"/>
          <w:szCs w:val="28"/>
        </w:rPr>
      </w:pPr>
      <w:r w:rsidRPr="00025EBC">
        <w:rPr>
          <w:rFonts w:ascii="Times New Roman" w:hAnsi="Times New Roman" w:cs="Times New Roman"/>
          <w:sz w:val="28"/>
          <w:szCs w:val="28"/>
        </w:rPr>
        <w:t>от</w:t>
      </w:r>
      <w:r w:rsidR="009D2A7A" w:rsidRPr="00025EBC">
        <w:rPr>
          <w:rFonts w:ascii="Times New Roman" w:hAnsi="Times New Roman" w:cs="Times New Roman"/>
          <w:sz w:val="28"/>
          <w:szCs w:val="28"/>
        </w:rPr>
        <w:t xml:space="preserve"> 22 октября </w:t>
      </w:r>
      <w:r w:rsidR="004022F6" w:rsidRPr="00025EBC">
        <w:rPr>
          <w:rFonts w:ascii="Times New Roman" w:hAnsi="Times New Roman" w:cs="Times New Roman"/>
          <w:sz w:val="28"/>
          <w:szCs w:val="28"/>
        </w:rPr>
        <w:t>2013г</w:t>
      </w:r>
      <w:r w:rsidRPr="00025EBC">
        <w:rPr>
          <w:rFonts w:ascii="Times New Roman" w:hAnsi="Times New Roman" w:cs="Times New Roman"/>
          <w:sz w:val="28"/>
          <w:szCs w:val="28"/>
        </w:rPr>
        <w:t>.</w:t>
      </w:r>
      <w:r w:rsidR="00B770AC" w:rsidRPr="00025EBC">
        <w:rPr>
          <w:rFonts w:ascii="Times New Roman" w:hAnsi="Times New Roman" w:cs="Times New Roman"/>
          <w:sz w:val="28"/>
          <w:szCs w:val="28"/>
        </w:rPr>
        <w:t xml:space="preserve"> № </w:t>
      </w:r>
      <w:r w:rsidR="00025EBC">
        <w:rPr>
          <w:rFonts w:ascii="Times New Roman" w:hAnsi="Times New Roman" w:cs="Times New Roman"/>
          <w:sz w:val="28"/>
          <w:szCs w:val="28"/>
        </w:rPr>
        <w:t>25</w:t>
      </w:r>
    </w:p>
    <w:p w:rsidR="0032679F" w:rsidRPr="00025EBC" w:rsidRDefault="0032679F" w:rsidP="0032679F">
      <w:pPr>
        <w:pStyle w:val="a3"/>
        <w:shd w:val="clear" w:color="auto" w:fill="FFFFFF"/>
        <w:spacing w:before="0" w:beforeAutospacing="0" w:after="0" w:afterAutospacing="0"/>
        <w:rPr>
          <w:rFonts w:ascii="Times New Roman" w:hAnsi="Times New Roman" w:cs="Times New Roman"/>
          <w:sz w:val="28"/>
          <w:szCs w:val="28"/>
        </w:rPr>
      </w:pPr>
    </w:p>
    <w:p w:rsidR="0032679F" w:rsidRPr="00025EBC" w:rsidRDefault="0032679F" w:rsidP="0032679F">
      <w:pPr>
        <w:pStyle w:val="a3"/>
        <w:shd w:val="clear" w:color="auto" w:fill="FFFFFF"/>
        <w:spacing w:before="0" w:beforeAutospacing="0" w:after="0" w:afterAutospacing="0"/>
        <w:rPr>
          <w:rFonts w:ascii="Times New Roman" w:hAnsi="Times New Roman" w:cs="Times New Roman"/>
          <w:sz w:val="28"/>
          <w:szCs w:val="28"/>
        </w:rPr>
      </w:pPr>
    </w:p>
    <w:p w:rsidR="00B770AC" w:rsidRPr="00025EBC" w:rsidRDefault="00B770AC" w:rsidP="00B770AC">
      <w:pPr>
        <w:pStyle w:val="a3"/>
        <w:shd w:val="clear" w:color="auto" w:fill="FFFFFF"/>
        <w:spacing w:before="0" w:beforeAutospacing="0" w:after="0" w:afterAutospacing="0"/>
        <w:jc w:val="center"/>
        <w:rPr>
          <w:rFonts w:ascii="Times New Roman" w:hAnsi="Times New Roman" w:cs="Times New Roman"/>
          <w:b/>
          <w:bCs/>
          <w:sz w:val="28"/>
          <w:szCs w:val="28"/>
        </w:rPr>
      </w:pPr>
      <w:r w:rsidRPr="00025EBC">
        <w:rPr>
          <w:rFonts w:ascii="Times New Roman" w:hAnsi="Times New Roman" w:cs="Times New Roman"/>
          <w:b/>
          <w:bCs/>
          <w:sz w:val="28"/>
          <w:szCs w:val="28"/>
        </w:rPr>
        <w:t>АДМИНИСТРАТИВНЫЙ РЕГЛАМЕНТ ИСПОЛНЕНИЯ МУНИЦИПАЛЬНОЙ ФУНКЦИИ ПО ПРОВЕДЕНИЮ ПРОВЕРОК ПРИ ОСУЩЕСТВЛЕНИИ МУНИЦИПАЛЬНОГО КОНТРОЛЯ ЗА СОБЛЮДЕНИЕМ ПРАВИЛ И НОР</w:t>
      </w:r>
      <w:r w:rsidR="009226FF" w:rsidRPr="00025EBC">
        <w:rPr>
          <w:rFonts w:ascii="Times New Roman" w:hAnsi="Times New Roman" w:cs="Times New Roman"/>
          <w:b/>
          <w:bCs/>
          <w:sz w:val="28"/>
          <w:szCs w:val="28"/>
        </w:rPr>
        <w:t xml:space="preserve">М БЛАГОУСТРОЙСТВА НА ТЕРРИТОРИИ </w:t>
      </w:r>
      <w:r w:rsidRPr="00025EBC">
        <w:rPr>
          <w:rFonts w:ascii="Times New Roman" w:hAnsi="Times New Roman" w:cs="Times New Roman"/>
          <w:b/>
          <w:bCs/>
          <w:sz w:val="28"/>
          <w:szCs w:val="28"/>
        </w:rPr>
        <w:t xml:space="preserve"> СЕЛЬСКОГО ПОСЕЛЕНИЯ</w:t>
      </w:r>
      <w:r w:rsidR="004022F6" w:rsidRPr="00025EBC">
        <w:rPr>
          <w:rFonts w:ascii="Times New Roman" w:hAnsi="Times New Roman" w:cs="Times New Roman"/>
          <w:b/>
          <w:bCs/>
          <w:sz w:val="28"/>
          <w:szCs w:val="28"/>
        </w:rPr>
        <w:t xml:space="preserve"> «</w:t>
      </w:r>
      <w:r w:rsidR="00670C2A" w:rsidRPr="00025EBC">
        <w:rPr>
          <w:rFonts w:ascii="Times New Roman" w:hAnsi="Times New Roman" w:cs="Times New Roman"/>
          <w:b/>
          <w:bCs/>
          <w:sz w:val="28"/>
          <w:szCs w:val="28"/>
        </w:rPr>
        <w:t>ВЕРХНЕХИЛИНСКОЕ</w:t>
      </w:r>
      <w:r w:rsidR="004022F6" w:rsidRPr="00025EBC">
        <w:rPr>
          <w:rFonts w:ascii="Times New Roman" w:hAnsi="Times New Roman" w:cs="Times New Roman"/>
          <w:b/>
          <w:bCs/>
          <w:sz w:val="28"/>
          <w:szCs w:val="28"/>
        </w:rPr>
        <w:t>»</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p>
    <w:p w:rsidR="00B770AC" w:rsidRPr="00025EBC" w:rsidRDefault="00B770AC" w:rsidP="00B770AC">
      <w:pPr>
        <w:pStyle w:val="a3"/>
        <w:numPr>
          <w:ilvl w:val="0"/>
          <w:numId w:val="1"/>
        </w:numPr>
        <w:shd w:val="clear" w:color="auto" w:fill="FFFFFF"/>
        <w:spacing w:before="0" w:beforeAutospacing="0" w:after="0" w:afterAutospacing="0"/>
        <w:jc w:val="center"/>
        <w:rPr>
          <w:rStyle w:val="a5"/>
          <w:rFonts w:ascii="Times New Roman" w:hAnsi="Times New Roman"/>
          <w:sz w:val="28"/>
          <w:szCs w:val="28"/>
        </w:rPr>
      </w:pPr>
      <w:r w:rsidRPr="00025EBC">
        <w:rPr>
          <w:rStyle w:val="a5"/>
          <w:rFonts w:ascii="Times New Roman" w:hAnsi="Times New Roman"/>
          <w:sz w:val="28"/>
          <w:szCs w:val="28"/>
        </w:rPr>
        <w:t>Общие положения</w:t>
      </w:r>
    </w:p>
    <w:p w:rsidR="00B770AC" w:rsidRPr="00025EBC" w:rsidRDefault="00B770AC" w:rsidP="00A300CC">
      <w:pPr>
        <w:pStyle w:val="a3"/>
        <w:shd w:val="clear" w:color="auto" w:fill="FFFFFF"/>
        <w:spacing w:before="0" w:beforeAutospacing="0" w:after="0" w:afterAutospacing="0"/>
        <w:ind w:left="360"/>
        <w:rPr>
          <w:rFonts w:ascii="Times New Roman" w:hAnsi="Times New Roman" w:cs="Times New Roman"/>
          <w:sz w:val="28"/>
          <w:szCs w:val="28"/>
        </w:rPr>
      </w:pPr>
    </w:p>
    <w:p w:rsidR="00B770AC" w:rsidRPr="00025EBC" w:rsidRDefault="00B770AC" w:rsidP="00A300CC">
      <w:pPr>
        <w:pStyle w:val="a3"/>
        <w:shd w:val="clear" w:color="auto" w:fill="FFFFFF"/>
        <w:spacing w:before="0" w:beforeAutospacing="0" w:after="0" w:afterAutospacing="0"/>
        <w:ind w:firstLine="360"/>
        <w:jc w:val="both"/>
        <w:rPr>
          <w:rFonts w:ascii="Times New Roman" w:hAnsi="Times New Roman" w:cs="Times New Roman"/>
          <w:sz w:val="28"/>
          <w:szCs w:val="28"/>
        </w:rPr>
      </w:pPr>
      <w:r w:rsidRPr="00025EBC">
        <w:rPr>
          <w:rFonts w:ascii="Times New Roman" w:hAnsi="Times New Roman" w:cs="Times New Roman"/>
          <w:sz w:val="28"/>
          <w:szCs w:val="28"/>
        </w:rPr>
        <w:t>1. Настоящий Административный регламент определяет сроки и последовательность действий по исполнению муниципальной функции по проведению проверок при осуществлению муниципального контроля за соблюдением правил благоустройства на территории</w:t>
      </w:r>
      <w:r w:rsidR="00A300CC" w:rsidRPr="00025EBC">
        <w:rPr>
          <w:rFonts w:ascii="Times New Roman" w:hAnsi="Times New Roman" w:cs="Times New Roman"/>
          <w:sz w:val="28"/>
          <w:szCs w:val="28"/>
        </w:rPr>
        <w:t xml:space="preserve"> </w:t>
      </w:r>
      <w:r w:rsidRPr="00025EBC">
        <w:rPr>
          <w:rFonts w:ascii="Times New Roman" w:hAnsi="Times New Roman" w:cs="Times New Roman"/>
          <w:sz w:val="28"/>
          <w:szCs w:val="28"/>
        </w:rPr>
        <w:t xml:space="preserve"> сельского поселения</w:t>
      </w:r>
      <w:r w:rsidR="003218DF"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w:t>
      </w:r>
      <w:r w:rsidRPr="00025EBC">
        <w:rPr>
          <w:rFonts w:ascii="Times New Roman" w:hAnsi="Times New Roman" w:cs="Times New Roman"/>
          <w:sz w:val="28"/>
          <w:szCs w:val="28"/>
        </w:rPr>
        <w:t>, а также взаимодействие с государственными надзорными органами и иными организациями при исполнении вышеуказанных функции.</w:t>
      </w:r>
    </w:p>
    <w:p w:rsidR="00B770AC" w:rsidRPr="00025EBC" w:rsidRDefault="00A300CC" w:rsidP="00A300CC">
      <w:pPr>
        <w:pStyle w:val="a3"/>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 xml:space="preserve">2.Исполнение </w:t>
      </w:r>
      <w:r w:rsidR="00B770AC" w:rsidRPr="00025EBC">
        <w:rPr>
          <w:rFonts w:ascii="Times New Roman" w:hAnsi="Times New Roman" w:cs="Times New Roman"/>
          <w:sz w:val="28"/>
          <w:szCs w:val="28"/>
        </w:rPr>
        <w:t>муниципальной функции, предусмотренной настоящим Административным регламентом, осуществляется в соответствии с:</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Федеральным законом от 6 октября 2003 года N 131-ФЗ "Об общих принципах организации местного самоуправления в Российской Федерации";</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 декабря 2008 года N 294-ФЗ);</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Федеральным законом от 2 мая 2006 года N 59-ФЗ "О порядке рассмотрения обращений граждан Российской Федерации";</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Постановлением Правительства Российской Федерации от 30 июня 2010 года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Министерства экономического развития Российской Федерации от 30.04.2009 N 141);</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lastRenderedPageBreak/>
        <w:t>Правилами благоуст</w:t>
      </w:r>
      <w:r w:rsidR="00A300CC" w:rsidRPr="00025EBC">
        <w:rPr>
          <w:rFonts w:ascii="Times New Roman" w:hAnsi="Times New Roman" w:cs="Times New Roman"/>
          <w:sz w:val="28"/>
          <w:szCs w:val="28"/>
        </w:rPr>
        <w:t xml:space="preserve">ройства территории </w:t>
      </w:r>
      <w:r w:rsidRPr="00025EBC">
        <w:rPr>
          <w:rFonts w:ascii="Times New Roman" w:hAnsi="Times New Roman" w:cs="Times New Roman"/>
          <w:sz w:val="28"/>
          <w:szCs w:val="28"/>
        </w:rPr>
        <w:t xml:space="preserve">сельского поселения, </w:t>
      </w:r>
      <w:r w:rsidR="003218DF" w:rsidRPr="00025EBC">
        <w:rPr>
          <w:rFonts w:ascii="Times New Roman" w:hAnsi="Times New Roman" w:cs="Times New Roman"/>
          <w:sz w:val="28"/>
          <w:szCs w:val="28"/>
        </w:rPr>
        <w:t>«</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 xml:space="preserve">» </w:t>
      </w:r>
      <w:r w:rsidRPr="00025EBC">
        <w:rPr>
          <w:rFonts w:ascii="Times New Roman" w:hAnsi="Times New Roman" w:cs="Times New Roman"/>
          <w:sz w:val="28"/>
          <w:szCs w:val="28"/>
        </w:rPr>
        <w:t>утверж</w:t>
      </w:r>
      <w:r w:rsidR="00A300CC" w:rsidRPr="00025EBC">
        <w:rPr>
          <w:rFonts w:ascii="Times New Roman" w:hAnsi="Times New Roman" w:cs="Times New Roman"/>
          <w:sz w:val="28"/>
          <w:szCs w:val="28"/>
        </w:rPr>
        <w:t xml:space="preserve">денными решением Совета депутатов </w:t>
      </w:r>
      <w:r w:rsidRPr="00025EBC">
        <w:rPr>
          <w:rFonts w:ascii="Times New Roman" w:hAnsi="Times New Roman" w:cs="Times New Roman"/>
          <w:sz w:val="28"/>
          <w:szCs w:val="28"/>
        </w:rPr>
        <w:t xml:space="preserve"> сельск</w:t>
      </w:r>
      <w:r w:rsidR="00DD2A7E" w:rsidRPr="00025EBC">
        <w:rPr>
          <w:rFonts w:ascii="Times New Roman" w:hAnsi="Times New Roman" w:cs="Times New Roman"/>
          <w:sz w:val="28"/>
          <w:szCs w:val="28"/>
        </w:rPr>
        <w:t>ого поселения</w:t>
      </w:r>
      <w:r w:rsidR="003218DF"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 xml:space="preserve">» </w:t>
      </w:r>
      <w:r w:rsidR="00DD2A7E" w:rsidRPr="00025EBC">
        <w:rPr>
          <w:rFonts w:ascii="Times New Roman" w:hAnsi="Times New Roman" w:cs="Times New Roman"/>
          <w:sz w:val="28"/>
          <w:szCs w:val="28"/>
        </w:rPr>
        <w:t xml:space="preserve"> от </w:t>
      </w:r>
      <w:r w:rsidR="003218DF" w:rsidRPr="00025EBC">
        <w:rPr>
          <w:rFonts w:ascii="Times New Roman" w:hAnsi="Times New Roman" w:cs="Times New Roman"/>
          <w:sz w:val="28"/>
          <w:szCs w:val="28"/>
        </w:rPr>
        <w:t>30.03.2012г</w:t>
      </w:r>
      <w:r w:rsidR="00DD2A7E" w:rsidRPr="00025EBC">
        <w:rPr>
          <w:rFonts w:ascii="Times New Roman" w:hAnsi="Times New Roman" w:cs="Times New Roman"/>
          <w:sz w:val="28"/>
          <w:szCs w:val="28"/>
        </w:rPr>
        <w:t xml:space="preserve">.  № </w:t>
      </w:r>
      <w:r w:rsidR="003218DF" w:rsidRPr="00025EBC">
        <w:rPr>
          <w:rFonts w:ascii="Times New Roman" w:hAnsi="Times New Roman" w:cs="Times New Roman"/>
          <w:sz w:val="28"/>
          <w:szCs w:val="28"/>
        </w:rPr>
        <w:t>213;</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w:t>
      </w:r>
      <w:r w:rsidR="00B770AC" w:rsidRPr="00025EBC">
        <w:rPr>
          <w:rFonts w:ascii="Times New Roman" w:hAnsi="Times New Roman" w:cs="Times New Roman"/>
          <w:sz w:val="28"/>
          <w:szCs w:val="28"/>
        </w:rPr>
        <w:t>нормативными правовыми актами, регулирующими вопросы в сфере соблюдения правил благоустройства, вопросы осуществления муниципального контроля.</w:t>
      </w:r>
    </w:p>
    <w:p w:rsidR="00B770AC" w:rsidRPr="00025EBC" w:rsidRDefault="00B770AC" w:rsidP="00A300CC">
      <w:pPr>
        <w:pStyle w:val="a3"/>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3. Органом местн</w:t>
      </w:r>
      <w:r w:rsidR="00A300CC" w:rsidRPr="00025EBC">
        <w:rPr>
          <w:rFonts w:ascii="Times New Roman" w:hAnsi="Times New Roman" w:cs="Times New Roman"/>
          <w:sz w:val="28"/>
          <w:szCs w:val="28"/>
        </w:rPr>
        <w:t xml:space="preserve">ого самоуправления </w:t>
      </w:r>
      <w:r w:rsidRPr="00025EBC">
        <w:rPr>
          <w:rFonts w:ascii="Times New Roman" w:hAnsi="Times New Roman" w:cs="Times New Roman"/>
          <w:sz w:val="28"/>
          <w:szCs w:val="28"/>
        </w:rPr>
        <w:t xml:space="preserve">сельского поселения, </w:t>
      </w:r>
      <w:r w:rsidR="003218DF" w:rsidRPr="00025EBC">
        <w:rPr>
          <w:rFonts w:ascii="Times New Roman" w:hAnsi="Times New Roman" w:cs="Times New Roman"/>
          <w:sz w:val="28"/>
          <w:szCs w:val="28"/>
        </w:rPr>
        <w:t>«</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 xml:space="preserve">» </w:t>
      </w:r>
      <w:r w:rsidRPr="00025EBC">
        <w:rPr>
          <w:rFonts w:ascii="Times New Roman" w:hAnsi="Times New Roman" w:cs="Times New Roman"/>
          <w:sz w:val="28"/>
          <w:szCs w:val="28"/>
        </w:rPr>
        <w:t>уполномоченным на осуществление муниципального контроля за Правилами благоуст</w:t>
      </w:r>
      <w:r w:rsidR="00A300CC" w:rsidRPr="00025EBC">
        <w:rPr>
          <w:rFonts w:ascii="Times New Roman" w:hAnsi="Times New Roman" w:cs="Times New Roman"/>
          <w:sz w:val="28"/>
          <w:szCs w:val="28"/>
        </w:rPr>
        <w:t xml:space="preserve">ройства территории </w:t>
      </w:r>
      <w:r w:rsidRPr="00025EBC">
        <w:rPr>
          <w:rFonts w:ascii="Times New Roman" w:hAnsi="Times New Roman" w:cs="Times New Roman"/>
          <w:sz w:val="28"/>
          <w:szCs w:val="28"/>
        </w:rPr>
        <w:t xml:space="preserve"> сельского поселения, </w:t>
      </w:r>
      <w:r w:rsidR="003218DF" w:rsidRPr="00025EBC">
        <w:rPr>
          <w:rFonts w:ascii="Times New Roman" w:hAnsi="Times New Roman" w:cs="Times New Roman"/>
          <w:sz w:val="28"/>
          <w:szCs w:val="28"/>
        </w:rPr>
        <w:t>«</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 xml:space="preserve">» </w:t>
      </w:r>
      <w:r w:rsidRPr="00025EBC">
        <w:rPr>
          <w:rFonts w:ascii="Times New Roman" w:hAnsi="Times New Roman" w:cs="Times New Roman"/>
          <w:sz w:val="28"/>
          <w:szCs w:val="28"/>
        </w:rPr>
        <w:t>(далее — правила благоустройств</w:t>
      </w:r>
      <w:r w:rsidR="00A300CC" w:rsidRPr="00025EBC">
        <w:rPr>
          <w:rFonts w:ascii="Times New Roman" w:hAnsi="Times New Roman" w:cs="Times New Roman"/>
          <w:sz w:val="28"/>
          <w:szCs w:val="28"/>
        </w:rPr>
        <w:t xml:space="preserve">а) является администрация </w:t>
      </w:r>
      <w:r w:rsidRPr="00025EBC">
        <w:rPr>
          <w:rFonts w:ascii="Times New Roman" w:hAnsi="Times New Roman" w:cs="Times New Roman"/>
          <w:sz w:val="28"/>
          <w:szCs w:val="28"/>
        </w:rPr>
        <w:t xml:space="preserve"> сельского поселения</w:t>
      </w:r>
      <w:r w:rsidR="003218DF"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w:t>
      </w:r>
      <w:r w:rsidRPr="00025EBC">
        <w:rPr>
          <w:rFonts w:ascii="Times New Roman" w:hAnsi="Times New Roman" w:cs="Times New Roman"/>
          <w:sz w:val="28"/>
          <w:szCs w:val="28"/>
        </w:rPr>
        <w:t xml:space="preserve"> (далее - администрация). Должностные лица администрации, уполномоченные на осуществление муниципального контроля за соблюдением правил благоустройства определяются распоряжением администрации.</w:t>
      </w:r>
    </w:p>
    <w:p w:rsidR="00B770AC" w:rsidRPr="00025EBC" w:rsidRDefault="00B770AC" w:rsidP="00A300CC">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4. Основанием для начала исполнения функции муниципального контроля в соответствующей сфере являются: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у</w:t>
      </w:r>
      <w:r w:rsidR="00A300CC" w:rsidRPr="00025EBC">
        <w:rPr>
          <w:rFonts w:ascii="Times New Roman" w:hAnsi="Times New Roman" w:cs="Times New Roman"/>
          <w:sz w:val="28"/>
          <w:szCs w:val="28"/>
        </w:rPr>
        <w:t xml:space="preserve">твержденный главой </w:t>
      </w:r>
      <w:r w:rsidRPr="00025EBC">
        <w:rPr>
          <w:rFonts w:ascii="Times New Roman" w:hAnsi="Times New Roman" w:cs="Times New Roman"/>
          <w:sz w:val="28"/>
          <w:szCs w:val="28"/>
        </w:rPr>
        <w:t xml:space="preserve"> сельского поселения</w:t>
      </w:r>
      <w:r w:rsidR="003218DF"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r w:rsidR="003218DF" w:rsidRPr="00025EBC">
        <w:rPr>
          <w:rFonts w:ascii="Times New Roman" w:hAnsi="Times New Roman" w:cs="Times New Roman"/>
          <w:sz w:val="28"/>
          <w:szCs w:val="28"/>
        </w:rPr>
        <w:t>»</w:t>
      </w:r>
      <w:r w:rsidRPr="00025EBC">
        <w:rPr>
          <w:rFonts w:ascii="Times New Roman" w:hAnsi="Times New Roman" w:cs="Times New Roman"/>
          <w:sz w:val="28"/>
          <w:szCs w:val="28"/>
        </w:rPr>
        <w:t xml:space="preserve"> и согласованный с органами прокуратуры ежегодный план проведения плановых проверок юридических лиц и индивидуальных предпринимателей;</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770AC" w:rsidRPr="00025EBC" w:rsidRDefault="00B770AC" w:rsidP="00A300CC">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5. Муниципальный контроль в соответствующей сфере осущест</w:t>
      </w:r>
      <w:r w:rsidR="00A300CC" w:rsidRPr="00025EBC">
        <w:rPr>
          <w:rFonts w:ascii="Times New Roman" w:hAnsi="Times New Roman" w:cs="Times New Roman"/>
          <w:sz w:val="28"/>
          <w:szCs w:val="28"/>
        </w:rPr>
        <w:t xml:space="preserve">вляется в границах </w:t>
      </w:r>
      <w:r w:rsidRPr="00025EBC">
        <w:rPr>
          <w:rFonts w:ascii="Times New Roman" w:hAnsi="Times New Roman" w:cs="Times New Roman"/>
          <w:sz w:val="28"/>
          <w:szCs w:val="28"/>
        </w:rPr>
        <w:t xml:space="preserve"> сельского поселения</w:t>
      </w:r>
      <w:r w:rsidR="00EA2237" w:rsidRPr="00025EBC">
        <w:rPr>
          <w:rFonts w:ascii="Times New Roman" w:hAnsi="Times New Roman" w:cs="Times New Roman"/>
          <w:sz w:val="28"/>
          <w:szCs w:val="28"/>
        </w:rPr>
        <w:t xml:space="preserve"> «</w:t>
      </w:r>
      <w:r w:rsidR="00670C2A" w:rsidRPr="00025EBC">
        <w:rPr>
          <w:rFonts w:ascii="Times New Roman" w:hAnsi="Times New Roman" w:cs="Times New Roman"/>
          <w:sz w:val="28"/>
          <w:szCs w:val="28"/>
        </w:rPr>
        <w:t>Верхнехилинское</w:t>
      </w:r>
      <w:r w:rsidR="00EA2237" w:rsidRPr="00025EBC">
        <w:rPr>
          <w:rFonts w:ascii="Times New Roman" w:hAnsi="Times New Roman" w:cs="Times New Roman"/>
          <w:sz w:val="28"/>
          <w:szCs w:val="28"/>
        </w:rPr>
        <w:t>»</w:t>
      </w:r>
      <w:r w:rsidRPr="00025EBC">
        <w:rPr>
          <w:rFonts w:ascii="Times New Roman" w:hAnsi="Times New Roman" w:cs="Times New Roman"/>
          <w:sz w:val="28"/>
          <w:szCs w:val="28"/>
        </w:rPr>
        <w:t>.</w:t>
      </w:r>
    </w:p>
    <w:p w:rsidR="00B770AC" w:rsidRPr="00025EBC" w:rsidRDefault="00B770AC" w:rsidP="00A300CC">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6. Муниципальный контроль в соответствующей сфере осуществляется в форме плановых и внеплановых (выездных) проверок, в том числе в отношении юридических лиц (независимо от организационно-правовой формы и формы собственности), индивидуальных предпринимателей, при проверке соблюдения ими обязательных требований и требований, установленных нормативными правовыми актами.</w:t>
      </w:r>
    </w:p>
    <w:p w:rsidR="00B770AC" w:rsidRPr="00025EBC" w:rsidRDefault="00B770AC" w:rsidP="00A300CC">
      <w:pPr>
        <w:pStyle w:val="a3"/>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lastRenderedPageBreak/>
        <w:t>7. Результатом исполнения муниципальной функции, предусмотренной настоящим Административным регламентом, является акт проверки, составленный по форме, утвержденной Приказом Министерства экономического развития Российской Федерации от 30.04.2009 N 141.</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w:t>
      </w:r>
    </w:p>
    <w:p w:rsidR="00B770AC" w:rsidRPr="00025EBC" w:rsidRDefault="00B770AC" w:rsidP="00B770AC">
      <w:pPr>
        <w:pStyle w:val="consplusnormal"/>
        <w:shd w:val="clear" w:color="auto" w:fill="FFFFFF"/>
        <w:spacing w:before="0" w:beforeAutospacing="0" w:after="0" w:afterAutospacing="0"/>
        <w:jc w:val="center"/>
        <w:rPr>
          <w:rStyle w:val="a5"/>
          <w:rFonts w:ascii="Times New Roman" w:hAnsi="Times New Roman"/>
          <w:sz w:val="28"/>
          <w:szCs w:val="28"/>
        </w:rPr>
      </w:pPr>
      <w:r w:rsidRPr="00025EBC">
        <w:rPr>
          <w:rStyle w:val="a5"/>
          <w:rFonts w:ascii="Times New Roman" w:hAnsi="Times New Roman"/>
          <w:sz w:val="28"/>
          <w:szCs w:val="28"/>
        </w:rPr>
        <w:t>II. Требования к порядку исполнения функции</w:t>
      </w:r>
      <w:r w:rsidRPr="00025EBC">
        <w:rPr>
          <w:rStyle w:val="apple-converted-space"/>
          <w:rFonts w:ascii="Times New Roman" w:hAnsi="Times New Roman"/>
          <w:sz w:val="28"/>
          <w:szCs w:val="28"/>
        </w:rPr>
        <w:t> </w:t>
      </w:r>
      <w:r w:rsidRPr="00025EBC">
        <w:rPr>
          <w:rStyle w:val="a5"/>
          <w:rFonts w:ascii="Times New Roman" w:hAnsi="Times New Roman"/>
          <w:sz w:val="28"/>
          <w:szCs w:val="28"/>
        </w:rPr>
        <w:t>по проведению проверок при осуществлении муниципального контроля за соблюдением правил благоустройства на территории</w:t>
      </w:r>
      <w:r w:rsidRPr="00025EBC">
        <w:rPr>
          <w:rStyle w:val="apple-converted-space"/>
          <w:rFonts w:ascii="Times New Roman" w:hAnsi="Times New Roman"/>
          <w:sz w:val="28"/>
          <w:szCs w:val="28"/>
        </w:rPr>
        <w:t>  </w:t>
      </w:r>
      <w:r w:rsidRPr="00025EBC">
        <w:rPr>
          <w:rStyle w:val="a5"/>
          <w:rFonts w:ascii="Times New Roman" w:hAnsi="Times New Roman"/>
          <w:sz w:val="28"/>
          <w:szCs w:val="28"/>
        </w:rPr>
        <w:t>сельского поселения</w:t>
      </w:r>
      <w:r w:rsidR="00EA2237" w:rsidRPr="00025EBC">
        <w:rPr>
          <w:rStyle w:val="a5"/>
          <w:rFonts w:ascii="Times New Roman" w:hAnsi="Times New Roman"/>
          <w:sz w:val="28"/>
          <w:szCs w:val="28"/>
        </w:rPr>
        <w:t xml:space="preserve"> «Казановское</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p>
    <w:p w:rsidR="00B770AC" w:rsidRPr="00025EBC" w:rsidRDefault="00B770AC" w:rsidP="00A300CC">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 xml:space="preserve">8. Положения настоящего Административного регламента, сведения об адресах и контактные телефоны должностных лиц администрации, уполномоченных на осуществление муниципального контроля в соответствующей сфере, ежегодный план проведения плановых проверок, информация о результатах плановых проверок доводятся до сведения заинтересованных лиц и населения посредством размещения информации на официальном сайте администрации в </w:t>
      </w:r>
      <w:r w:rsidR="00A300CC" w:rsidRPr="00025EBC">
        <w:rPr>
          <w:rFonts w:ascii="Times New Roman" w:hAnsi="Times New Roman" w:cs="Times New Roman"/>
          <w:sz w:val="28"/>
          <w:szCs w:val="28"/>
        </w:rPr>
        <w:t xml:space="preserve">информационной телекоммуканикационной </w:t>
      </w:r>
      <w:r w:rsidRPr="00025EBC">
        <w:rPr>
          <w:rFonts w:ascii="Times New Roman" w:hAnsi="Times New Roman" w:cs="Times New Roman"/>
          <w:sz w:val="28"/>
          <w:szCs w:val="28"/>
        </w:rPr>
        <w:t>сети "Интернет"</w:t>
      </w:r>
      <w:r w:rsidR="00A300CC" w:rsidRPr="00025EBC">
        <w:rPr>
          <w:rFonts w:ascii="Times New Roman" w:hAnsi="Times New Roman" w:cs="Times New Roman"/>
          <w:sz w:val="28"/>
          <w:szCs w:val="28"/>
        </w:rPr>
        <w:t xml:space="preserve"> по адресу: </w:t>
      </w:r>
      <w:hyperlink r:id="rId8" w:history="1">
        <w:r w:rsidR="00EA2237" w:rsidRPr="00025EBC">
          <w:rPr>
            <w:rStyle w:val="aa"/>
            <w:rFonts w:ascii="Times New Roman" w:hAnsi="Times New Roman"/>
            <w:sz w:val="28"/>
            <w:szCs w:val="28"/>
            <w:lang w:val="en-US"/>
          </w:rPr>
          <w:t>http</w:t>
        </w:r>
        <w:r w:rsidR="00EA2237" w:rsidRPr="00025EBC">
          <w:rPr>
            <w:rStyle w:val="aa"/>
            <w:rFonts w:ascii="Times New Roman" w:hAnsi="Times New Roman"/>
            <w:sz w:val="28"/>
            <w:szCs w:val="28"/>
          </w:rPr>
          <w:t>://Шилкинский</w:t>
        </w:r>
      </w:hyperlink>
      <w:r w:rsidR="00EA2237" w:rsidRPr="00025EBC">
        <w:rPr>
          <w:rFonts w:ascii="Times New Roman" w:hAnsi="Times New Roman" w:cs="Times New Roman"/>
          <w:sz w:val="28"/>
          <w:szCs w:val="28"/>
        </w:rPr>
        <w:t xml:space="preserve"> .РФ</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9. Для получения информации о порядке осуществления муниципального контроля за  соблюдением правил благоустройства на территории  сельского поселения </w:t>
      </w:r>
      <w:r w:rsidR="00EA2237" w:rsidRPr="00025EBC">
        <w:rPr>
          <w:rFonts w:ascii="Times New Roman" w:hAnsi="Times New Roman" w:cs="Times New Roman"/>
          <w:sz w:val="28"/>
          <w:szCs w:val="28"/>
        </w:rPr>
        <w:t>«</w:t>
      </w:r>
      <w:r w:rsidR="00670C2A" w:rsidRPr="00025EBC">
        <w:rPr>
          <w:rFonts w:ascii="Times New Roman" w:hAnsi="Times New Roman" w:cs="Times New Roman"/>
          <w:sz w:val="28"/>
          <w:szCs w:val="28"/>
        </w:rPr>
        <w:t>Верхнехилинское</w:t>
      </w:r>
      <w:r w:rsidR="00EA2237" w:rsidRPr="00025EBC">
        <w:rPr>
          <w:rFonts w:ascii="Times New Roman" w:hAnsi="Times New Roman" w:cs="Times New Roman"/>
          <w:sz w:val="28"/>
          <w:szCs w:val="28"/>
        </w:rPr>
        <w:t xml:space="preserve">» </w:t>
      </w:r>
      <w:r w:rsidRPr="00025EBC">
        <w:rPr>
          <w:rFonts w:ascii="Times New Roman" w:hAnsi="Times New Roman" w:cs="Times New Roman"/>
          <w:sz w:val="28"/>
          <w:szCs w:val="28"/>
        </w:rPr>
        <w:t>заинтересованные лица могут обращаться:</w:t>
      </w:r>
    </w:p>
    <w:p w:rsidR="00EA2237"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непосредственно или по телефонам к специалисту администрации, уполномоченному на осуществление муниципального контроля </w:t>
      </w:r>
    </w:p>
    <w:p w:rsidR="00AE5107" w:rsidRPr="00025EBC" w:rsidRDefault="00EA2237"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673381</w:t>
      </w:r>
      <w:r w:rsidR="00B770AC" w:rsidRPr="00025EBC">
        <w:rPr>
          <w:rFonts w:ascii="Times New Roman" w:hAnsi="Times New Roman" w:cs="Times New Roman"/>
          <w:sz w:val="28"/>
          <w:szCs w:val="28"/>
        </w:rPr>
        <w:t xml:space="preserve">: </w:t>
      </w:r>
      <w:r w:rsidRPr="00025EBC">
        <w:rPr>
          <w:rFonts w:ascii="Times New Roman" w:hAnsi="Times New Roman" w:cs="Times New Roman"/>
          <w:sz w:val="28"/>
          <w:szCs w:val="28"/>
        </w:rPr>
        <w:t>Забайкальский край</w:t>
      </w:r>
      <w:r w:rsidR="00A300CC" w:rsidRPr="00025EBC">
        <w:rPr>
          <w:rFonts w:ascii="Times New Roman" w:hAnsi="Times New Roman" w:cs="Times New Roman"/>
          <w:sz w:val="28"/>
          <w:szCs w:val="28"/>
        </w:rPr>
        <w:t xml:space="preserve"> </w:t>
      </w:r>
      <w:r w:rsidR="00AD6C53" w:rsidRPr="00025EBC">
        <w:rPr>
          <w:rFonts w:ascii="Times New Roman" w:hAnsi="Times New Roman" w:cs="Times New Roman"/>
          <w:sz w:val="28"/>
          <w:szCs w:val="28"/>
        </w:rPr>
        <w:t>Шилкинский район   с</w:t>
      </w:r>
      <w:r w:rsidR="00A300CC" w:rsidRPr="00025EBC">
        <w:rPr>
          <w:rFonts w:ascii="Times New Roman" w:hAnsi="Times New Roman" w:cs="Times New Roman"/>
          <w:sz w:val="28"/>
          <w:szCs w:val="28"/>
        </w:rPr>
        <w:t>.</w:t>
      </w:r>
      <w:r w:rsidR="008C28F1" w:rsidRPr="00025EBC">
        <w:rPr>
          <w:rFonts w:ascii="Times New Roman" w:hAnsi="Times New Roman" w:cs="Times New Roman"/>
          <w:sz w:val="28"/>
          <w:szCs w:val="28"/>
        </w:rPr>
        <w:t xml:space="preserve">Верхняя Хила </w:t>
      </w:r>
      <w:r w:rsidR="00AD6C53" w:rsidRPr="00025EBC">
        <w:rPr>
          <w:rFonts w:ascii="Times New Roman" w:hAnsi="Times New Roman" w:cs="Times New Roman"/>
          <w:sz w:val="28"/>
          <w:szCs w:val="28"/>
        </w:rPr>
        <w:t xml:space="preserve"> ул. </w:t>
      </w:r>
      <w:r w:rsidR="008C28F1" w:rsidRPr="00025EBC">
        <w:rPr>
          <w:rFonts w:ascii="Times New Roman" w:hAnsi="Times New Roman" w:cs="Times New Roman"/>
          <w:sz w:val="28"/>
          <w:szCs w:val="28"/>
        </w:rPr>
        <w:t>Лесхозовская,10</w:t>
      </w:r>
      <w:r w:rsidR="00A300CC" w:rsidRPr="00025EBC">
        <w:rPr>
          <w:rFonts w:ascii="Times New Roman" w:hAnsi="Times New Roman" w:cs="Times New Roman"/>
          <w:sz w:val="28"/>
          <w:szCs w:val="28"/>
        </w:rPr>
        <w:t xml:space="preserve"> </w:t>
      </w:r>
    </w:p>
    <w:p w:rsidR="00B770AC"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тел.8-</w:t>
      </w:r>
      <w:r w:rsidR="00AD6C53" w:rsidRPr="00025EBC">
        <w:rPr>
          <w:rFonts w:ascii="Times New Roman" w:hAnsi="Times New Roman" w:cs="Times New Roman"/>
          <w:sz w:val="28"/>
          <w:szCs w:val="28"/>
        </w:rPr>
        <w:t>30244-</w:t>
      </w:r>
      <w:r w:rsidR="008C28F1" w:rsidRPr="00025EBC">
        <w:rPr>
          <w:rFonts w:ascii="Times New Roman" w:hAnsi="Times New Roman" w:cs="Times New Roman"/>
          <w:sz w:val="28"/>
          <w:szCs w:val="28"/>
        </w:rPr>
        <w:t>33-3-64</w:t>
      </w:r>
      <w:r w:rsidR="00B770AC" w:rsidRPr="00025EBC">
        <w:rPr>
          <w:rFonts w:ascii="Times New Roman" w:hAnsi="Times New Roman" w:cs="Times New Roman"/>
          <w:sz w:val="28"/>
          <w:szCs w:val="28"/>
        </w:rPr>
        <w:t>.</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Режим работы администрации:</w:t>
      </w:r>
    </w:p>
    <w:p w:rsidR="00AD6C53"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понедельни</w:t>
      </w:r>
      <w:r w:rsidR="00A300CC" w:rsidRPr="00025EBC">
        <w:rPr>
          <w:rFonts w:ascii="Times New Roman" w:hAnsi="Times New Roman" w:cs="Times New Roman"/>
          <w:sz w:val="28"/>
          <w:szCs w:val="28"/>
        </w:rPr>
        <w:t xml:space="preserve">к - пятница: </w:t>
      </w:r>
    </w:p>
    <w:p w:rsidR="00AD6C53"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начало работы с 8.</w:t>
      </w:r>
      <w:r w:rsidR="00AD6C53" w:rsidRPr="00025EBC">
        <w:rPr>
          <w:rFonts w:ascii="Times New Roman" w:hAnsi="Times New Roman" w:cs="Times New Roman"/>
          <w:sz w:val="28"/>
          <w:szCs w:val="28"/>
        </w:rPr>
        <w:t>0</w:t>
      </w:r>
      <w:r w:rsidRPr="00025EBC">
        <w:rPr>
          <w:rFonts w:ascii="Times New Roman" w:hAnsi="Times New Roman" w:cs="Times New Roman"/>
          <w:sz w:val="28"/>
          <w:szCs w:val="28"/>
        </w:rPr>
        <w:t>0 часов</w:t>
      </w:r>
    </w:p>
    <w:p w:rsidR="00AD6C53" w:rsidRPr="00025EBC" w:rsidRDefault="00A300C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окончание работы в 1</w:t>
      </w:r>
      <w:r w:rsidR="00AD6C53" w:rsidRPr="00025EBC">
        <w:rPr>
          <w:rFonts w:ascii="Times New Roman" w:hAnsi="Times New Roman" w:cs="Times New Roman"/>
          <w:sz w:val="28"/>
          <w:szCs w:val="28"/>
        </w:rPr>
        <w:t>6</w:t>
      </w:r>
      <w:r w:rsidR="00B770AC" w:rsidRPr="00025EBC">
        <w:rPr>
          <w:rFonts w:ascii="Times New Roman" w:hAnsi="Times New Roman" w:cs="Times New Roman"/>
          <w:sz w:val="28"/>
          <w:szCs w:val="28"/>
        </w:rPr>
        <w:t>.</w:t>
      </w:r>
      <w:r w:rsidR="008C28F1" w:rsidRPr="00025EBC">
        <w:rPr>
          <w:rFonts w:ascii="Times New Roman" w:hAnsi="Times New Roman" w:cs="Times New Roman"/>
          <w:sz w:val="28"/>
          <w:szCs w:val="28"/>
        </w:rPr>
        <w:t>3</w:t>
      </w:r>
      <w:r w:rsidR="00B770AC" w:rsidRPr="00025EBC">
        <w:rPr>
          <w:rFonts w:ascii="Times New Roman" w:hAnsi="Times New Roman" w:cs="Times New Roman"/>
          <w:sz w:val="28"/>
          <w:szCs w:val="28"/>
        </w:rPr>
        <w:t xml:space="preserve">0 </w:t>
      </w:r>
      <w:r w:rsidRPr="00025EBC">
        <w:rPr>
          <w:rFonts w:ascii="Times New Roman" w:hAnsi="Times New Roman" w:cs="Times New Roman"/>
          <w:sz w:val="28"/>
          <w:szCs w:val="28"/>
        </w:rPr>
        <w:t xml:space="preserve">часов; </w:t>
      </w:r>
    </w:p>
    <w:p w:rsidR="00AD6C53" w:rsidRPr="00025EBC" w:rsidRDefault="00AD6C53"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п</w:t>
      </w:r>
      <w:r w:rsidR="00A300CC" w:rsidRPr="00025EBC">
        <w:rPr>
          <w:rFonts w:ascii="Times New Roman" w:hAnsi="Times New Roman" w:cs="Times New Roman"/>
          <w:sz w:val="28"/>
          <w:szCs w:val="28"/>
        </w:rPr>
        <w:t>ерерыв на обед с 1</w:t>
      </w:r>
      <w:r w:rsidRPr="00025EBC">
        <w:rPr>
          <w:rFonts w:ascii="Times New Roman" w:hAnsi="Times New Roman" w:cs="Times New Roman"/>
          <w:sz w:val="28"/>
          <w:szCs w:val="28"/>
        </w:rPr>
        <w:t>2</w:t>
      </w:r>
      <w:r w:rsidR="00A300CC" w:rsidRPr="00025EBC">
        <w:rPr>
          <w:rFonts w:ascii="Times New Roman" w:hAnsi="Times New Roman" w:cs="Times New Roman"/>
          <w:sz w:val="28"/>
          <w:szCs w:val="28"/>
        </w:rPr>
        <w:t>.00 часов до 1</w:t>
      </w:r>
      <w:r w:rsidRPr="00025EBC">
        <w:rPr>
          <w:rFonts w:ascii="Times New Roman" w:hAnsi="Times New Roman" w:cs="Times New Roman"/>
          <w:sz w:val="28"/>
          <w:szCs w:val="28"/>
        </w:rPr>
        <w:t>3</w:t>
      </w:r>
      <w:r w:rsidR="008C28F1" w:rsidRPr="00025EBC">
        <w:rPr>
          <w:rFonts w:ascii="Times New Roman" w:hAnsi="Times New Roman" w:cs="Times New Roman"/>
          <w:sz w:val="28"/>
          <w:szCs w:val="28"/>
        </w:rPr>
        <w:t>.3</w:t>
      </w:r>
      <w:r w:rsidR="00B770AC" w:rsidRPr="00025EBC">
        <w:rPr>
          <w:rFonts w:ascii="Times New Roman" w:hAnsi="Times New Roman" w:cs="Times New Roman"/>
          <w:sz w:val="28"/>
          <w:szCs w:val="28"/>
        </w:rPr>
        <w:t xml:space="preserve">0 </w:t>
      </w:r>
      <w:r w:rsidR="00FD3CB6" w:rsidRPr="00025EBC">
        <w:rPr>
          <w:rFonts w:ascii="Times New Roman" w:hAnsi="Times New Roman" w:cs="Times New Roman"/>
          <w:sz w:val="28"/>
          <w:szCs w:val="28"/>
        </w:rPr>
        <w:t xml:space="preserve">часов; </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суббота, воскресенье - выходные дни.</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По вопросам проведения проверок информация может быть получена также путем письменного обращения в администрацию. Ответ на письменное обращение направляется обратившемуся лицу в порядке и сроки, установленные Федеральным законом от 02 мая 2006 N 59-ФЗ "О порядке рассмотрения обращений граждан Российской Федерации".</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10. Сроки исполнения муниципальной функции, предусмотренной настоящим административным регламентом:</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плановые и внеплановые проверки (выездные) соблюдения требований, установленных муниципальными правовыми актами в отношении  соблюдения правил благоустрой</w:t>
      </w:r>
      <w:r w:rsidR="00FD3CB6" w:rsidRPr="00025EBC">
        <w:rPr>
          <w:rFonts w:ascii="Times New Roman" w:hAnsi="Times New Roman" w:cs="Times New Roman"/>
          <w:sz w:val="28"/>
          <w:szCs w:val="28"/>
        </w:rPr>
        <w:t xml:space="preserve">ства на территории </w:t>
      </w:r>
      <w:r w:rsidRPr="00025EBC">
        <w:rPr>
          <w:rFonts w:ascii="Times New Roman" w:hAnsi="Times New Roman" w:cs="Times New Roman"/>
          <w:sz w:val="28"/>
          <w:szCs w:val="28"/>
        </w:rPr>
        <w:t xml:space="preserve"> сельского поселения </w:t>
      </w:r>
      <w:r w:rsidR="00AD6C53" w:rsidRPr="00025EBC">
        <w:rPr>
          <w:rFonts w:ascii="Times New Roman" w:hAnsi="Times New Roman" w:cs="Times New Roman"/>
          <w:sz w:val="28"/>
          <w:szCs w:val="28"/>
        </w:rPr>
        <w:t>«</w:t>
      </w:r>
      <w:r w:rsidR="008C28F1" w:rsidRPr="00025EBC">
        <w:rPr>
          <w:rFonts w:ascii="Times New Roman" w:hAnsi="Times New Roman" w:cs="Times New Roman"/>
          <w:sz w:val="28"/>
          <w:szCs w:val="28"/>
        </w:rPr>
        <w:t>Верхнехилинское</w:t>
      </w:r>
      <w:r w:rsidR="00AD6C53" w:rsidRPr="00025EBC">
        <w:rPr>
          <w:rFonts w:ascii="Times New Roman" w:hAnsi="Times New Roman" w:cs="Times New Roman"/>
          <w:sz w:val="28"/>
          <w:szCs w:val="28"/>
        </w:rPr>
        <w:t xml:space="preserve">» </w:t>
      </w:r>
      <w:r w:rsidRPr="00025EBC">
        <w:rPr>
          <w:rFonts w:ascii="Times New Roman" w:hAnsi="Times New Roman" w:cs="Times New Roman"/>
          <w:sz w:val="28"/>
          <w:szCs w:val="28"/>
        </w:rPr>
        <w:t>субъектами хозяйственной деятельности, выполняются в сроки, определенные Федеральным законом от 26.12.2008 N 294-ФЗ.</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 xml:space="preserve">11. Ежегодный план проведения плановых проверок при осуществлении муниципального контроля за соблюдением правил </w:t>
      </w:r>
      <w:r w:rsidRPr="00025EBC">
        <w:rPr>
          <w:rFonts w:ascii="Times New Roman" w:hAnsi="Times New Roman" w:cs="Times New Roman"/>
          <w:sz w:val="28"/>
          <w:szCs w:val="28"/>
        </w:rPr>
        <w:lastRenderedPageBreak/>
        <w:t>благоустройства в отношении юридических лиц и индивидуальных предпринимателей у</w:t>
      </w:r>
      <w:r w:rsidR="00FD3CB6" w:rsidRPr="00025EBC">
        <w:rPr>
          <w:rFonts w:ascii="Times New Roman" w:hAnsi="Times New Roman" w:cs="Times New Roman"/>
          <w:sz w:val="28"/>
          <w:szCs w:val="28"/>
        </w:rPr>
        <w:t xml:space="preserve">тверждается главой </w:t>
      </w:r>
      <w:r w:rsidRPr="00025EBC">
        <w:rPr>
          <w:rFonts w:ascii="Times New Roman" w:hAnsi="Times New Roman" w:cs="Times New Roman"/>
          <w:sz w:val="28"/>
          <w:szCs w:val="28"/>
        </w:rPr>
        <w:t xml:space="preserve"> сельского поселения</w:t>
      </w:r>
      <w:r w:rsidR="00AD6C53" w:rsidRPr="00025EBC">
        <w:rPr>
          <w:rFonts w:ascii="Times New Roman" w:hAnsi="Times New Roman" w:cs="Times New Roman"/>
          <w:sz w:val="28"/>
          <w:szCs w:val="28"/>
        </w:rPr>
        <w:t xml:space="preserve"> «</w:t>
      </w:r>
      <w:r w:rsidR="008C28F1" w:rsidRPr="00025EBC">
        <w:rPr>
          <w:rFonts w:ascii="Times New Roman" w:hAnsi="Times New Roman" w:cs="Times New Roman"/>
          <w:sz w:val="28"/>
          <w:szCs w:val="28"/>
        </w:rPr>
        <w:t>Верхнехилинское</w:t>
      </w:r>
      <w:r w:rsidR="00AD6C53" w:rsidRPr="00025EBC">
        <w:rPr>
          <w:rFonts w:ascii="Times New Roman" w:hAnsi="Times New Roman" w:cs="Times New Roman"/>
          <w:sz w:val="28"/>
          <w:szCs w:val="28"/>
        </w:rPr>
        <w:t>»</w:t>
      </w:r>
      <w:r w:rsidRPr="00025EBC">
        <w:rPr>
          <w:rFonts w:ascii="Times New Roman" w:hAnsi="Times New Roman" w:cs="Times New Roman"/>
          <w:sz w:val="28"/>
          <w:szCs w:val="28"/>
        </w:rPr>
        <w:t xml:space="preserve"> по форме и в порядке, которые установлены Федеральным законом от 26.12.2008 N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N 489.</w:t>
      </w:r>
    </w:p>
    <w:p w:rsidR="00B770AC" w:rsidRPr="00025EBC" w:rsidRDefault="00B770AC" w:rsidP="00FD3CB6">
      <w:pPr>
        <w:pStyle w:val="a3"/>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В срок до 1 сентября года, предшествующего году проведения плановых проверок, администрация направляет проекты ежегодных планов проведения плановых проверок в органы прокуратуры.</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 xml:space="preserve">Утвержденный главой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w:t>
      </w:r>
      <w:r w:rsidRPr="00025EBC">
        <w:rPr>
          <w:rFonts w:ascii="Times New Roman" w:hAnsi="Times New Roman" w:cs="Times New Roman"/>
          <w:sz w:val="28"/>
          <w:szCs w:val="28"/>
        </w:rPr>
        <w:t xml:space="preserve">информационной телекоммуникационной </w:t>
      </w:r>
      <w:r w:rsidR="00B770AC" w:rsidRPr="00025EBC">
        <w:rPr>
          <w:rFonts w:ascii="Times New Roman" w:hAnsi="Times New Roman" w:cs="Times New Roman"/>
          <w:sz w:val="28"/>
          <w:szCs w:val="28"/>
        </w:rPr>
        <w:t>сети "Интернет" либо иным доступным способом.</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12. Для проведения проверки издается распоряжение администрации по форме, утвержденной Приказом Министерства экономического развития Российской Федерации от 30 апреля 2009 года N 141.</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Заверенная печатью копия распоряжения вручается под роспись должностным лицом администрации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информацию об этих органах, а также об экспертах, экспертных организациях в целях подтверждения своих полномочий.</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13. О проведении плановой проверки юридическое лицо, индивидуальный предприниматель уведомляются администрацией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14. 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от 26.12.2008 N 294-ФЗ,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 xml:space="preserve">15.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w:t>
      </w:r>
      <w:r w:rsidRPr="00025EBC">
        <w:rPr>
          <w:rFonts w:ascii="Times New Roman" w:hAnsi="Times New Roman" w:cs="Times New Roman"/>
          <w:sz w:val="28"/>
          <w:szCs w:val="28"/>
        </w:rPr>
        <w:lastRenderedPageBreak/>
        <w:t>предпринимателей о начале проведения внеплановой выездной проверки не требуется.</w:t>
      </w:r>
    </w:p>
    <w:p w:rsidR="00B770AC" w:rsidRPr="00025EBC" w:rsidRDefault="00B770AC" w:rsidP="00FD3CB6">
      <w:pPr>
        <w:pStyle w:val="consplusnormal"/>
        <w:shd w:val="clear" w:color="auto" w:fill="FFFFFF"/>
        <w:spacing w:before="0" w:beforeAutospacing="0" w:after="0" w:afterAutospacing="0"/>
        <w:ind w:firstLine="708"/>
        <w:jc w:val="both"/>
        <w:rPr>
          <w:rFonts w:ascii="Times New Roman" w:hAnsi="Times New Roman" w:cs="Times New Roman"/>
          <w:sz w:val="28"/>
          <w:szCs w:val="28"/>
        </w:rPr>
      </w:pPr>
      <w:r w:rsidRPr="00025EBC">
        <w:rPr>
          <w:rFonts w:ascii="Times New Roman" w:hAnsi="Times New Roman" w:cs="Times New Roman"/>
          <w:sz w:val="28"/>
          <w:szCs w:val="28"/>
        </w:rPr>
        <w:t>16. Плановые и внеплановые проверки проводятся в форме документарной проверки и (или) выездной проверки в порядке, установленном соответственно статьями 11, 12 Федерального закона от 26.12.2008 N 294-ФЗ.</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17.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18. Проверка может проводиться только должностным лицом или должностными лицами, которые указаны в распоряжении администрации, при предъявлении ими служебных удостоверений.</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w:t>
      </w:r>
    </w:p>
    <w:p w:rsidR="00B770AC" w:rsidRPr="00025EBC" w:rsidRDefault="00B770AC" w:rsidP="00B770AC">
      <w:pPr>
        <w:pStyle w:val="consplusnormal"/>
        <w:shd w:val="clear" w:color="auto" w:fill="FFFFFF"/>
        <w:spacing w:before="0" w:beforeAutospacing="0" w:after="0" w:afterAutospacing="0"/>
        <w:jc w:val="center"/>
        <w:rPr>
          <w:rStyle w:val="a5"/>
          <w:rFonts w:ascii="Times New Roman" w:hAnsi="Times New Roman"/>
          <w:sz w:val="28"/>
          <w:szCs w:val="28"/>
        </w:rPr>
      </w:pPr>
      <w:r w:rsidRPr="00025EBC">
        <w:rPr>
          <w:rStyle w:val="a5"/>
          <w:rFonts w:ascii="Times New Roman" w:hAnsi="Times New Roman"/>
          <w:sz w:val="28"/>
          <w:szCs w:val="28"/>
        </w:rPr>
        <w:t xml:space="preserve"> III. </w:t>
      </w:r>
      <w:r w:rsidR="00FD3CB6" w:rsidRPr="00025EBC">
        <w:rPr>
          <w:rStyle w:val="a5"/>
          <w:rFonts w:ascii="Times New Roman" w:hAnsi="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sz w:val="28"/>
          <w:szCs w:val="28"/>
        </w:rPr>
      </w:pP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19. Мероприятия по контролю включают в себя следующие административные процедуры:</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подготовка документов о проведении проверки в случаях, установленных Федеральным законом от 26.12.2008 N 294-ФЗ, а также привлечение экспертов и экспертных организаций, для обследования территорий, зданий, строений, сооружений, помещений, оборудования, подобных объектов, транспортных средств;</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направление уведомления о проведении проверки;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проведение проверки (выездной);</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оформление результатов проверки,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5) принятие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6) осуществление контроля исполнения предписаний и сроков по устранению выявленных нарушений в ходе проверки;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7) направление материалов проверки для привлечения к административной ответственности в порядке, установленном законодательством.</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20. Подготовка документов для проведения проверок осуществляется должностным лицом или должностными лицами администрации, уполномоченными на осуществление муниципального контроля в соответствующей сфере, и включает:</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lastRenderedPageBreak/>
        <w:t>1) подготовку годового плана проведения плановых проверок, его согласование с органами прокуратуры и утверждение главой сельского поселения по форме и в порядке, которые установлены Федеральным законом от 26.12.2008 N 294-ФЗ и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N 489.</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заключение договоров и соглашений с экспертами и экспертными организациями и аккредитованными организациями на осуществление контроля;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рассмотрение поступивших в органы местного самоуправления сведений, дающих право на организацию внеплановой проверки в соответствии с пунктом 2 статьи 10 Федерального закона от 26.12.2008 N 294-ФЗ и принятие решений о проведении внеплановой проверки, ее согласования с органом прокуратуры в установленном порядке;</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подготовка и утверждение распоряжения администрации на проведение мероприятий по контролю.</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21. Уведомление о проведении плановой проверки администрация направляет не позднее чем в течение трех рабочих дней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22. Плановые и внеплановые проверки проводятся в форме выездной проверки.</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23. 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24.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 xml:space="preserve">25. 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w:t>
      </w:r>
      <w:r w:rsidR="00B770AC" w:rsidRPr="00025EBC">
        <w:rPr>
          <w:rFonts w:ascii="Times New Roman" w:hAnsi="Times New Roman" w:cs="Times New Roman"/>
          <w:sz w:val="28"/>
          <w:szCs w:val="28"/>
        </w:rPr>
        <w:lastRenderedPageBreak/>
        <w:t>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26.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27.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28. При выездной проверке осуществляются: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проверка наличия документов у юридического лица или индивидуального предпринимателя, являющихся обязательным условием осуществления хозяйственной деятельности и предусмотренных законодательством;</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проверка содержащихся в документах юридического лица, индивидуального предпринимателя сведений на соответствие обязательным требованиям и требованиям, установленных муниципальными правовыми актами  сельского поселения</w:t>
      </w:r>
      <w:r w:rsidR="00AD6C53" w:rsidRPr="00025EBC">
        <w:rPr>
          <w:rFonts w:ascii="Times New Roman" w:hAnsi="Times New Roman" w:cs="Times New Roman"/>
          <w:sz w:val="28"/>
          <w:szCs w:val="28"/>
        </w:rPr>
        <w:t xml:space="preserve"> «</w:t>
      </w:r>
      <w:r w:rsidR="008C28F1" w:rsidRPr="00025EBC">
        <w:rPr>
          <w:rFonts w:ascii="Times New Roman" w:hAnsi="Times New Roman" w:cs="Times New Roman"/>
          <w:sz w:val="28"/>
          <w:szCs w:val="28"/>
        </w:rPr>
        <w:t>Верхнехилинское</w:t>
      </w:r>
      <w:r w:rsidR="00AD6C53" w:rsidRPr="00025EBC">
        <w:rPr>
          <w:rFonts w:ascii="Times New Roman" w:hAnsi="Times New Roman" w:cs="Times New Roman"/>
          <w:sz w:val="28"/>
          <w:szCs w:val="28"/>
        </w:rPr>
        <w:t>»</w:t>
      </w:r>
      <w:r w:rsidRPr="00025EBC">
        <w:rPr>
          <w:rFonts w:ascii="Times New Roman" w:hAnsi="Times New Roman" w:cs="Times New Roman"/>
          <w:sz w:val="28"/>
          <w:szCs w:val="28"/>
        </w:rPr>
        <w:t>;</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контроль состояния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товаров (выполняемых работ, предоставляемых услуг) на соответствие обязательным требованиям и требованиям, установленных муниципальными правовыми актами  сельского поселения</w:t>
      </w:r>
      <w:r w:rsidR="00C22464" w:rsidRPr="00025EBC">
        <w:rPr>
          <w:rFonts w:ascii="Times New Roman" w:hAnsi="Times New Roman" w:cs="Times New Roman"/>
          <w:sz w:val="28"/>
          <w:szCs w:val="28"/>
        </w:rPr>
        <w:t xml:space="preserve"> «</w:t>
      </w:r>
      <w:r w:rsidR="008C28F1" w:rsidRPr="00025EBC">
        <w:rPr>
          <w:rFonts w:ascii="Times New Roman" w:hAnsi="Times New Roman" w:cs="Times New Roman"/>
          <w:sz w:val="28"/>
          <w:szCs w:val="28"/>
        </w:rPr>
        <w:t>Верхнехилинское</w:t>
      </w:r>
      <w:r w:rsidR="00C22464" w:rsidRPr="00025EBC">
        <w:rPr>
          <w:rFonts w:ascii="Times New Roman" w:hAnsi="Times New Roman" w:cs="Times New Roman"/>
          <w:sz w:val="28"/>
          <w:szCs w:val="28"/>
        </w:rPr>
        <w:t>»</w:t>
      </w:r>
      <w:r w:rsidRPr="00025EBC">
        <w:rPr>
          <w:rFonts w:ascii="Times New Roman" w:hAnsi="Times New Roman" w:cs="Times New Roman"/>
          <w:sz w:val="28"/>
          <w:szCs w:val="28"/>
        </w:rPr>
        <w:t>;</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контроль принимаемых юридическим лицом, индивидуальным предпринимателем мер по исполнению обязательных требований и требований, установленных муниципальными правовыми актами;</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5) фотофиксация выявленных в ходе мероприятий по муниципальному контролю нарушений правил благоустройства.</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 xml:space="preserve">29. По результатам проверки юридического лица или гражданина, в том числе индивидуального предпринимателя, должностным лицом </w:t>
      </w:r>
      <w:r w:rsidR="00B770AC" w:rsidRPr="00025EBC">
        <w:rPr>
          <w:rFonts w:ascii="Times New Roman" w:hAnsi="Times New Roman" w:cs="Times New Roman"/>
          <w:sz w:val="28"/>
          <w:szCs w:val="28"/>
        </w:rPr>
        <w:lastRenderedPageBreak/>
        <w:t>администрации, уполномоченным на проведение проверки, составляется акт проверки. К акту прилагаются имеющиеся заключения специалистов,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В целях подтверждения достоверности полученных в ходе проверки сведений, в случае выявления достаточных данных, указывающих на наличие события, к акту проверки могут прилагаться фототаблицы с нумерацией каждого фотоснимка.</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30.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К акту проверки прилагаются протоколы или заключения проведенных исследований,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31.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w:t>
      </w:r>
    </w:p>
    <w:p w:rsidR="00B770AC" w:rsidRPr="00025EBC" w:rsidRDefault="00FD3CB6"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 xml:space="preserve">32.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w:t>
      </w:r>
      <w:r w:rsidR="00B770AC" w:rsidRPr="00025EBC">
        <w:rPr>
          <w:rFonts w:ascii="Times New Roman" w:hAnsi="Times New Roman" w:cs="Times New Roman"/>
          <w:sz w:val="28"/>
          <w:szCs w:val="28"/>
        </w:rPr>
        <w:lastRenderedPageBreak/>
        <w:t>согласовании проведения проверки, в течение пяти рабочих дней со дня составления акта проверки.</w:t>
      </w:r>
    </w:p>
    <w:p w:rsidR="00B770AC" w:rsidRPr="00025EBC" w:rsidRDefault="00FD3CB6"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33. В случае выявления в результате проверки юридического лица, индивидуального предпринимателя нарушений правил благоустройства, а также в случае обнаружения угрозы причинения вреда жизни, здоровью граждан или угрозы возникновения чрезвычайных ситуаций природного и техногенного характера должностное лицо администрации: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выдает лицу, в отношении которого осуществляется проверка, обязательные для исполнения предписания об устранении нарушений, выявленных в ходе проверки, с указанием сроков их устранения, и контролирует их исполнение в порядке, предусмотренном настоящим Регламентом (внеплановая проверка). В предписании об устранении нарушений правил благоустройства устанавливается разумный срок, необходимый для устранения нарушения с момента вручения предписания при выявлении нарушений, связанных с:</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а) уборкой территории проезжей части улиц, тротуаров, площадей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б) уборкой дворовых территорий, состоянием зеленых насаждений и газонов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в) содержанием канав, труб, дренажей, предназначенных для отвода поверхностных и грунтовых вод, элементов ливневой канализации, обеспечением в весенний период беспрепятственного отвода талых вод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г) содержанием в технически неисправном состоянии находящиеся в ведении юридического лица, индивидуального предпринимателя дорог (и) и (или) проездов (а), оборудования их систем отвода воды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д) обеспечением в зимний период условий для безопасного движения пешеходов и транспорта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е) очисткой смотровых колодцев и дождеприемников, а также элементов магистральной и внутриквартальной ливневой сети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ж) содержанием в чистоте и технически исправном состоянии покрытия дорог, тротуаров, внутриквартальных и дворовых проездов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з) содержанием в надлежащем состоянии общественных туалетов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и) содержанием закрепленных территорий в чистоте и порядке — от двух часов до трех суток;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к) оборудованием контейнерных площадок для установки контейнеров-сборников мусора, а также игровых, детских, хозяйственных и прочих площадок;</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л) ненадлежащим содержанием конструктивных элементов зданий, сооружений, ограждений — от трех суток до одного месяца;</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lastRenderedPageBreak/>
        <w:t>            м) очисткой крыш зданий от снега и налета — от одного часа до одних суток.</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принимает меры по привлечению лиц, допустивших выявленные нарушения, к административной ответственности (в том числе составление протокола об административном правонарушении с последующим направлением указанного протокола для рассмотрения и решения вопроса о назначении лицу, допустившему выявленное нарушение, административного наказания);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незамедлительно доводит до своего руководителя информацию о наличии угрозы причинения вреда и способах его предотвращения в случае, если при проведении проверки установлено, что деятельность проверяемых лиц, представляет непосредственную угрозу причинения вреда жизни, здоровью граждан, окружающей среде, возникновения чрезвычайных ситуаций природного и техногенного характера;</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принимает меры по предупреждению нарушений вплоть до приостановления хозяйственной деятельности по решению суда.</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34. В случае если в ходе проверки юридического лица, индивидуального предпринимателя,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органа муниципального контроля, информацию (сведения) о таких нарушениях направляется в соответствующие уполномоченные органы.</w:t>
      </w: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sz w:val="28"/>
          <w:szCs w:val="28"/>
        </w:rPr>
      </w:pP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b/>
          <w:bCs/>
          <w:sz w:val="28"/>
          <w:szCs w:val="28"/>
        </w:rPr>
      </w:pPr>
      <w:r w:rsidRPr="00025EBC">
        <w:rPr>
          <w:rFonts w:ascii="Times New Roman" w:hAnsi="Times New Roman" w:cs="Times New Roman"/>
          <w:b/>
          <w:bCs/>
          <w:sz w:val="28"/>
          <w:szCs w:val="28"/>
        </w:rPr>
        <w:t>IV.</w:t>
      </w:r>
      <w:r w:rsidRPr="00025EBC">
        <w:rPr>
          <w:rStyle w:val="apple-converted-space"/>
          <w:rFonts w:ascii="Times New Roman" w:hAnsi="Times New Roman"/>
          <w:b/>
          <w:bCs/>
          <w:sz w:val="28"/>
          <w:szCs w:val="28"/>
        </w:rPr>
        <w:t> </w:t>
      </w:r>
      <w:r w:rsidRPr="00025EBC">
        <w:rPr>
          <w:rStyle w:val="a5"/>
          <w:rFonts w:ascii="Times New Roman" w:hAnsi="Times New Roman"/>
          <w:sz w:val="28"/>
          <w:szCs w:val="28"/>
        </w:rPr>
        <w:t>Порядок и формы контроля</w:t>
      </w:r>
    </w:p>
    <w:p w:rsidR="00B770AC" w:rsidRPr="00025EBC" w:rsidRDefault="00B770AC" w:rsidP="00B770AC">
      <w:pPr>
        <w:pStyle w:val="consplusnormal"/>
        <w:shd w:val="clear" w:color="auto" w:fill="FFFFFF"/>
        <w:spacing w:before="0" w:beforeAutospacing="0" w:after="0" w:afterAutospacing="0"/>
        <w:jc w:val="center"/>
        <w:rPr>
          <w:rStyle w:val="a5"/>
          <w:rFonts w:ascii="Times New Roman" w:hAnsi="Times New Roman"/>
          <w:sz w:val="28"/>
          <w:szCs w:val="28"/>
        </w:rPr>
      </w:pPr>
      <w:r w:rsidRPr="00025EBC">
        <w:rPr>
          <w:rStyle w:val="a5"/>
          <w:rFonts w:ascii="Times New Roman" w:hAnsi="Times New Roman"/>
          <w:sz w:val="28"/>
          <w:szCs w:val="28"/>
        </w:rPr>
        <w:t>за исполнением административного регламента</w:t>
      </w: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sz w:val="28"/>
          <w:szCs w:val="28"/>
        </w:rPr>
      </w:pP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 xml:space="preserve">35. Текущий контроль надлежащего исполнения служебных обязанностей должностным лицом администрации, уполномоченным на проведение муниципального контроля в соответствующей сфере деятельности, осуществляется  </w:t>
      </w:r>
      <w:r w:rsidR="00FD3CB6" w:rsidRPr="00025EBC">
        <w:rPr>
          <w:rFonts w:ascii="Times New Roman" w:hAnsi="Times New Roman" w:cs="Times New Roman"/>
          <w:sz w:val="28"/>
          <w:szCs w:val="28"/>
        </w:rPr>
        <w:t>Г</w:t>
      </w:r>
      <w:r w:rsidR="00B770AC" w:rsidRPr="00025EBC">
        <w:rPr>
          <w:rFonts w:ascii="Times New Roman" w:hAnsi="Times New Roman" w:cs="Times New Roman"/>
          <w:sz w:val="28"/>
          <w:szCs w:val="28"/>
        </w:rPr>
        <w:t>лавой сельского поселения.</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36. Должностные лица администрации, уполномоченные на осуществление муниципального контроля в соответствующей сфере, в случае ненадлежащего исполнения ими должностных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sz w:val="28"/>
          <w:szCs w:val="28"/>
        </w:rPr>
      </w:pPr>
    </w:p>
    <w:p w:rsidR="00B770AC" w:rsidRPr="00025EBC" w:rsidRDefault="00B770AC" w:rsidP="00B770AC">
      <w:pPr>
        <w:pStyle w:val="consplusnormal"/>
        <w:shd w:val="clear" w:color="auto" w:fill="FFFFFF"/>
        <w:spacing w:before="0" w:beforeAutospacing="0" w:after="0" w:afterAutospacing="0"/>
        <w:jc w:val="center"/>
        <w:rPr>
          <w:rStyle w:val="a5"/>
          <w:rFonts w:ascii="Times New Roman" w:hAnsi="Times New Roman"/>
          <w:sz w:val="28"/>
          <w:szCs w:val="28"/>
        </w:rPr>
      </w:pPr>
      <w:r w:rsidRPr="00025EBC">
        <w:rPr>
          <w:rFonts w:ascii="Times New Roman" w:hAnsi="Times New Roman" w:cs="Times New Roman"/>
          <w:b/>
          <w:bCs/>
          <w:sz w:val="28"/>
          <w:szCs w:val="28"/>
        </w:rPr>
        <w:t>V.</w:t>
      </w:r>
      <w:r w:rsidRPr="00025EBC">
        <w:rPr>
          <w:rStyle w:val="apple-converted-space"/>
          <w:rFonts w:ascii="Times New Roman" w:hAnsi="Times New Roman"/>
          <w:b/>
          <w:bCs/>
          <w:sz w:val="28"/>
          <w:szCs w:val="28"/>
        </w:rPr>
        <w:t> </w:t>
      </w:r>
      <w:r w:rsidR="00C01259" w:rsidRPr="00025EBC">
        <w:rPr>
          <w:rStyle w:val="apple-converted-space"/>
          <w:rFonts w:ascii="Times New Roman" w:hAnsi="Times New Roman"/>
          <w:b/>
          <w:bCs/>
          <w:sz w:val="28"/>
          <w:szCs w:val="28"/>
        </w:rPr>
        <w:t>Досудебный (внесудебный)</w:t>
      </w:r>
      <w:r w:rsidRPr="00025EBC">
        <w:rPr>
          <w:rStyle w:val="a5"/>
          <w:rFonts w:ascii="Times New Roman" w:hAnsi="Times New Roman"/>
          <w:sz w:val="28"/>
          <w:szCs w:val="28"/>
        </w:rPr>
        <w:t>Порядок обжалования действий (бездействий)должностных лиц, а также принимаемых ими решений</w:t>
      </w:r>
      <w:r w:rsidR="00C01259" w:rsidRPr="00025EBC">
        <w:rPr>
          <w:rStyle w:val="a5"/>
          <w:rFonts w:ascii="Times New Roman" w:hAnsi="Times New Roman"/>
          <w:sz w:val="28"/>
          <w:szCs w:val="28"/>
        </w:rPr>
        <w:t xml:space="preserve"> </w:t>
      </w:r>
      <w:r w:rsidRPr="00025EBC">
        <w:rPr>
          <w:rStyle w:val="a5"/>
          <w:rFonts w:ascii="Times New Roman" w:hAnsi="Times New Roman"/>
          <w:sz w:val="28"/>
          <w:szCs w:val="28"/>
        </w:rPr>
        <w:t>при исполнении муниципальной функции</w:t>
      </w:r>
    </w:p>
    <w:p w:rsidR="00B770AC" w:rsidRPr="00025EBC" w:rsidRDefault="00B770AC" w:rsidP="00B770AC">
      <w:pPr>
        <w:pStyle w:val="consplusnormal"/>
        <w:shd w:val="clear" w:color="auto" w:fill="FFFFFF"/>
        <w:spacing w:before="0" w:beforeAutospacing="0" w:after="0" w:afterAutospacing="0"/>
        <w:jc w:val="center"/>
        <w:rPr>
          <w:rFonts w:ascii="Times New Roman" w:hAnsi="Times New Roman" w:cs="Times New Roman"/>
          <w:sz w:val="28"/>
          <w:szCs w:val="28"/>
        </w:rPr>
      </w:pPr>
    </w:p>
    <w:p w:rsidR="00B770AC" w:rsidRPr="00025EBC" w:rsidRDefault="00C01259"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37. Заявители имеют право на обжалование решений, принятых в ходе исполнения муниципальной функции, действий или бездействия специалистов администрации  сельского поселения</w:t>
      </w:r>
      <w:r w:rsidR="00C22464" w:rsidRPr="00025EBC">
        <w:rPr>
          <w:rFonts w:ascii="Times New Roman" w:hAnsi="Times New Roman" w:cs="Times New Roman"/>
          <w:sz w:val="28"/>
          <w:szCs w:val="28"/>
        </w:rPr>
        <w:t xml:space="preserve"> «</w:t>
      </w:r>
      <w:r w:rsidR="00A57F0D" w:rsidRPr="00025EBC">
        <w:rPr>
          <w:rFonts w:ascii="Times New Roman" w:hAnsi="Times New Roman" w:cs="Times New Roman"/>
          <w:sz w:val="28"/>
          <w:szCs w:val="28"/>
        </w:rPr>
        <w:t>Верхнехилинское</w:t>
      </w:r>
      <w:r w:rsidR="00C22464" w:rsidRPr="00025EBC">
        <w:rPr>
          <w:rFonts w:ascii="Times New Roman" w:hAnsi="Times New Roman" w:cs="Times New Roman"/>
          <w:sz w:val="28"/>
          <w:szCs w:val="28"/>
        </w:rPr>
        <w:t>»</w:t>
      </w:r>
      <w:r w:rsidR="00B770AC"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lastRenderedPageBreak/>
        <w:t>участвующих в исполнении муниципальной функции, в вышестоящие органы   в досудебном порядке.</w:t>
      </w: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38. Заявители могут сообщить о нарушении своих прав и законных интересов, противоправных решениях, действиях или бездействии специалистов а</w:t>
      </w:r>
      <w:r w:rsidR="00C01259" w:rsidRPr="00025EBC">
        <w:rPr>
          <w:rFonts w:ascii="Times New Roman" w:hAnsi="Times New Roman" w:cs="Times New Roman"/>
          <w:sz w:val="28"/>
          <w:szCs w:val="28"/>
        </w:rPr>
        <w:t xml:space="preserve">дминистрации </w:t>
      </w:r>
      <w:r w:rsidRPr="00025EBC">
        <w:rPr>
          <w:rFonts w:ascii="Times New Roman" w:hAnsi="Times New Roman" w:cs="Times New Roman"/>
          <w:sz w:val="28"/>
          <w:szCs w:val="28"/>
        </w:rPr>
        <w:t xml:space="preserve"> сельского поселения</w:t>
      </w:r>
      <w:r w:rsidR="00C22464" w:rsidRPr="00025EBC">
        <w:rPr>
          <w:rFonts w:ascii="Times New Roman" w:hAnsi="Times New Roman" w:cs="Times New Roman"/>
          <w:sz w:val="28"/>
          <w:szCs w:val="28"/>
        </w:rPr>
        <w:t xml:space="preserve"> «</w:t>
      </w:r>
      <w:r w:rsidR="00A57F0D" w:rsidRPr="00025EBC">
        <w:rPr>
          <w:rFonts w:ascii="Times New Roman" w:hAnsi="Times New Roman" w:cs="Times New Roman"/>
          <w:sz w:val="28"/>
          <w:szCs w:val="28"/>
        </w:rPr>
        <w:t>Верхнехилинское</w:t>
      </w:r>
      <w:r w:rsidR="00C22464" w:rsidRPr="00025EBC">
        <w:rPr>
          <w:rFonts w:ascii="Times New Roman" w:hAnsi="Times New Roman" w:cs="Times New Roman"/>
          <w:sz w:val="28"/>
          <w:szCs w:val="28"/>
        </w:rPr>
        <w:t>»</w:t>
      </w:r>
      <w:r w:rsidRPr="00025EBC">
        <w:rPr>
          <w:rFonts w:ascii="Times New Roman" w:hAnsi="Times New Roman" w:cs="Times New Roman"/>
          <w:sz w:val="28"/>
          <w:szCs w:val="28"/>
        </w:rPr>
        <w:t>, нарушении положений настоящего Регламента или     некорректном поведении специалистов администрации по контактным телефонам или направить письменное обраще</w:t>
      </w:r>
      <w:r w:rsidR="00C01259" w:rsidRPr="00025EBC">
        <w:rPr>
          <w:rFonts w:ascii="Times New Roman" w:hAnsi="Times New Roman" w:cs="Times New Roman"/>
          <w:sz w:val="28"/>
          <w:szCs w:val="28"/>
        </w:rPr>
        <w:t>ние, жалобу (претензию) на имя Г</w:t>
      </w:r>
      <w:r w:rsidRPr="00025EBC">
        <w:rPr>
          <w:rFonts w:ascii="Times New Roman" w:hAnsi="Times New Roman" w:cs="Times New Roman"/>
          <w:sz w:val="28"/>
          <w:szCs w:val="28"/>
        </w:rPr>
        <w:t>лавы сельского поселения.</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39. Заявитель может обратиться с жалобой, в том числе в следующих случаях:</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нарушение срока исполнения муниципальной функции;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исполнения  муниципальной функции, у заявителя;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затребование с заявителя при предоставлении муниципальной функции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5) отказ органа, предоставляющего органа, исполняющего муниципальную функцию, должностного лица органа, исполняющего муниципальную функцию, в исправлении 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Жалоба подается в письменной форме на бумажном носителе, в электронной форме в орган, осуществляющий муниципальную функцию. Жалобы на решения, принятые руководителем органа, исполняющего муниципальную функцию, подаются в вышестоящий орган (при его наличии) либо в случае его отсутствия рассматриваются непосредственно руководителем органа, исполняющего муниципальную функцию.</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исполняющего муниципальную функцию, а также может быть принята при личном приеме заявителя.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40.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w:t>
      </w:r>
      <w:r w:rsidRPr="00025EBC">
        <w:rPr>
          <w:rFonts w:ascii="Times New Roman" w:hAnsi="Times New Roman" w:cs="Times New Roman"/>
          <w:sz w:val="28"/>
          <w:szCs w:val="28"/>
        </w:rPr>
        <w:lastRenderedPageBreak/>
        <w:t>актами субъектов Российской Федерации и муниципальными правовыми актами.</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Жалоба должна содержать:</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1) наименование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 решения и действия (бездействие) которых обжалуются;</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3) сведения об обжалуемых решениях и действиях (бездействии)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Жалоба, поступившая в орган, исполняющего муниципальную функцию, либо в орган, исполняющего муниципальную функцию,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исполняющего муниципальную функцию, органа, исполняющего муниципальную функцию, должностного лица органа, исполняющего муниципальную функцию, или органа,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По результатам рассмотрения жалобы орган, предоставляющий государственную функцию, либо орган, предоставляющий муниципальную функцию, принимает одно из следующих решений:</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осуществляющим государственную функцию, либо органом, предоставляющим муниципальную функцию, </w:t>
      </w:r>
      <w:r w:rsidRPr="00025EBC">
        <w:rPr>
          <w:rFonts w:ascii="Times New Roman" w:hAnsi="Times New Roman" w:cs="Times New Roman"/>
          <w:sz w:val="28"/>
          <w:szCs w:val="28"/>
        </w:rPr>
        <w:lastRenderedPageBreak/>
        <w:t>опечаток и ошибок в выданных в результате проведения муниципального контроля документах;</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2) отказывает в удовлетворении жалобы.</w:t>
      </w:r>
    </w:p>
    <w:p w:rsidR="00B770AC" w:rsidRPr="00025EBC" w:rsidRDefault="00C01259"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B770AC" w:rsidRPr="00025EBC">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p>
    <w:p w:rsidR="00B770AC" w:rsidRPr="00025EBC" w:rsidRDefault="00B770AC" w:rsidP="00B770AC">
      <w:pPr>
        <w:pStyle w:val="consplusnormal"/>
        <w:shd w:val="clear" w:color="auto" w:fill="FFFFFF"/>
        <w:spacing w:before="0" w:beforeAutospacing="0" w:after="0" w:afterAutospacing="0"/>
        <w:jc w:val="both"/>
        <w:rPr>
          <w:rFonts w:ascii="Times New Roman" w:hAnsi="Times New Roman" w:cs="Times New Roman"/>
          <w:sz w:val="28"/>
          <w:szCs w:val="28"/>
        </w:rPr>
      </w:pPr>
    </w:p>
    <w:p w:rsidR="00B770AC" w:rsidRPr="00025EBC" w:rsidRDefault="00B770AC" w:rsidP="00B770AC">
      <w:pPr>
        <w:pStyle w:val="a3"/>
        <w:shd w:val="clear" w:color="auto" w:fill="FFFFFF"/>
        <w:spacing w:before="0" w:beforeAutospacing="0" w:after="0" w:afterAutospacing="0"/>
        <w:jc w:val="both"/>
        <w:rPr>
          <w:rFonts w:ascii="Times New Roman" w:hAnsi="Times New Roman" w:cs="Times New Roman"/>
          <w:sz w:val="28"/>
          <w:szCs w:val="28"/>
        </w:rPr>
      </w:pPr>
      <w:r w:rsidRPr="00025EBC">
        <w:rPr>
          <w:rFonts w:ascii="Times New Roman" w:hAnsi="Times New Roman" w:cs="Times New Roman"/>
          <w:sz w:val="28"/>
          <w:szCs w:val="28"/>
        </w:rPr>
        <w:t> </w:t>
      </w: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4F641B" w:rsidRPr="00025EBC" w:rsidRDefault="004F641B" w:rsidP="004F641B">
      <w:pPr>
        <w:autoSpaceDE w:val="0"/>
        <w:autoSpaceDN w:val="0"/>
        <w:adjustRightInd w:val="0"/>
        <w:outlineLvl w:val="0"/>
        <w:rPr>
          <w:rFonts w:ascii="Times New Roman" w:hAnsi="Times New Roman" w:cs="Times New Roman"/>
          <w:sz w:val="28"/>
          <w:szCs w:val="28"/>
        </w:rPr>
      </w:pPr>
    </w:p>
    <w:p w:rsidR="004F641B" w:rsidRPr="00025EBC" w:rsidRDefault="004F641B" w:rsidP="004F641B">
      <w:pPr>
        <w:autoSpaceDE w:val="0"/>
        <w:autoSpaceDN w:val="0"/>
        <w:adjustRightInd w:val="0"/>
        <w:outlineLvl w:val="0"/>
        <w:rPr>
          <w:rFonts w:ascii="Times New Roman" w:hAnsi="Times New Roman" w:cs="Times New Roman"/>
          <w:sz w:val="28"/>
          <w:szCs w:val="28"/>
        </w:rPr>
      </w:pPr>
    </w:p>
    <w:p w:rsidR="004F641B" w:rsidRPr="00025EBC" w:rsidRDefault="004F641B" w:rsidP="004F641B">
      <w:pPr>
        <w:autoSpaceDE w:val="0"/>
        <w:autoSpaceDN w:val="0"/>
        <w:adjustRightInd w:val="0"/>
        <w:outlineLvl w:val="0"/>
        <w:rPr>
          <w:rFonts w:ascii="Times New Roman" w:hAnsi="Times New Roman" w:cs="Times New Roman"/>
          <w:sz w:val="28"/>
          <w:szCs w:val="28"/>
        </w:rPr>
      </w:pPr>
    </w:p>
    <w:p w:rsidR="004F641B" w:rsidRDefault="004F641B"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025EBC" w:rsidRDefault="00025EBC" w:rsidP="004F641B">
      <w:pPr>
        <w:autoSpaceDE w:val="0"/>
        <w:autoSpaceDN w:val="0"/>
        <w:adjustRightInd w:val="0"/>
        <w:outlineLvl w:val="0"/>
        <w:rPr>
          <w:rFonts w:ascii="Times New Roman" w:hAnsi="Times New Roman" w:cs="Times New Roman"/>
          <w:sz w:val="28"/>
          <w:szCs w:val="28"/>
        </w:rPr>
      </w:pPr>
    </w:p>
    <w:p w:rsidR="00853B3D" w:rsidRPr="00025EBC" w:rsidRDefault="00853B3D" w:rsidP="00025EBC">
      <w:pPr>
        <w:pStyle w:val="ac"/>
      </w:pPr>
    </w:p>
    <w:p w:rsidR="00025EBC" w:rsidRPr="00025EBC"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lastRenderedPageBreak/>
        <w:t>Приложение № 1</w:t>
      </w:r>
    </w:p>
    <w:p w:rsidR="00764F15"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t>к административному регламенту</w:t>
      </w:r>
    </w:p>
    <w:p w:rsidR="00025EBC" w:rsidRPr="00025EBC" w:rsidRDefault="00025EBC" w:rsidP="00025EBC">
      <w:pPr>
        <w:pStyle w:val="ac"/>
        <w:rPr>
          <w:rFonts w:ascii="Times New Roman" w:hAnsi="Times New Roman" w:cs="Times New Roman"/>
          <w:sz w:val="28"/>
          <w:szCs w:val="28"/>
        </w:rPr>
      </w:pPr>
    </w:p>
    <w:p w:rsidR="00025EBC" w:rsidRPr="00025EBC" w:rsidRDefault="00025EBC" w:rsidP="00025EBC">
      <w:pPr>
        <w:pStyle w:val="ac"/>
        <w:rPr>
          <w:rFonts w:ascii="Times New Roman" w:hAnsi="Times New Roman" w:cs="Times New Roman"/>
          <w:sz w:val="28"/>
          <w:szCs w:val="28"/>
        </w:rPr>
      </w:pPr>
    </w:p>
    <w:p w:rsidR="00764F15" w:rsidRPr="00025EBC" w:rsidRDefault="00025EBC" w:rsidP="00025EBC">
      <w:pPr>
        <w:pStyle w:val="ac"/>
        <w:rPr>
          <w:rFonts w:ascii="Times New Roman" w:hAnsi="Times New Roman" w:cs="Times New Roman"/>
          <w:sz w:val="28"/>
          <w:szCs w:val="28"/>
        </w:rPr>
      </w:pPr>
      <w:r w:rsidRPr="00025EBC">
        <w:rPr>
          <w:rFonts w:ascii="Times New Roman" w:hAnsi="Times New Roman" w:cs="Times New Roman"/>
          <w:sz w:val="28"/>
          <w:szCs w:val="28"/>
        </w:rPr>
        <w:t xml:space="preserve">                                                        </w:t>
      </w:r>
      <w:r w:rsidR="00764F15" w:rsidRPr="00025EBC">
        <w:rPr>
          <w:rFonts w:ascii="Times New Roman" w:hAnsi="Times New Roman" w:cs="Times New Roman"/>
          <w:sz w:val="28"/>
          <w:szCs w:val="28"/>
        </w:rPr>
        <w:t xml:space="preserve">РАСПОРЯЖЕНИЕ </w:t>
      </w:r>
    </w:p>
    <w:p w:rsidR="00764F15" w:rsidRPr="00025EBC"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t>органа муниципального контроля о проведении проверки</w:t>
      </w:r>
      <w:r w:rsidR="00025EBC">
        <w:rPr>
          <w:rFonts w:ascii="Times New Roman" w:hAnsi="Times New Roman" w:cs="Times New Roman"/>
          <w:sz w:val="28"/>
          <w:szCs w:val="28"/>
        </w:rPr>
        <w:t xml:space="preserve"> </w:t>
      </w:r>
      <w:r w:rsidRPr="00025EBC">
        <w:rPr>
          <w:rFonts w:ascii="Times New Roman" w:hAnsi="Times New Roman" w:cs="Times New Roman"/>
          <w:sz w:val="28"/>
          <w:szCs w:val="28"/>
        </w:rPr>
        <w:t>(плановой/внеплановой, документарной/выездной)</w:t>
      </w:r>
    </w:p>
    <w:p w:rsidR="00764F15" w:rsidRPr="00025EBC"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t>юридического лица, индивидуального предпринимателя</w:t>
      </w:r>
    </w:p>
    <w:p w:rsidR="00764F15"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t>от "__" _____________ г. № _____</w:t>
      </w:r>
    </w:p>
    <w:p w:rsidR="00025EBC" w:rsidRPr="00025EBC" w:rsidRDefault="00025EBC" w:rsidP="00025EBC">
      <w:pPr>
        <w:pStyle w:val="ac"/>
        <w:rPr>
          <w:rFonts w:ascii="Times New Roman" w:hAnsi="Times New Roman" w:cs="Times New Roman"/>
          <w:sz w:val="28"/>
          <w:szCs w:val="28"/>
        </w:rPr>
      </w:pP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1. Провести проверку в отношении ________________________________ ____________________________________________________________________________________________________________________________________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(наименование юридического лица, Ф.И.О. индивидуального предпринимателя, должностного или физического лица, место нахождение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2. Назначить лицом(ми), уполномоченным(ми) на проведение проверки: __________________________________________________________________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i/>
          <w:iCs/>
          <w:sz w:val="28"/>
          <w:szCs w:val="28"/>
        </w:rPr>
        <w:t xml:space="preserve"> (</w:t>
      </w:r>
      <w:r w:rsidRPr="00025EBC">
        <w:rPr>
          <w:rFonts w:ascii="Times New Roman" w:hAnsi="Times New Roman" w:cs="Times New Roman"/>
          <w:sz w:val="28"/>
          <w:szCs w:val="28"/>
        </w:rPr>
        <w:t>фамилия, имя, отчество (в случае, если имеется), должность должностного лица (должностных лиц), уполномоченного(ых) на проведение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3. Привлечь к проведению проверки в качестве экспертов, представителей экспертных организаций, следующих лиц:____________________________________________________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4. Установить, что:</w:t>
      </w:r>
    </w:p>
    <w:p w:rsidR="00764F15" w:rsidRPr="00025EBC" w:rsidRDefault="00764F15" w:rsidP="00AE5107">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настоящая проверка проводится с целью: _______________________________________</w:t>
      </w:r>
      <w:r w:rsidR="00AE5107" w:rsidRPr="00025EBC">
        <w:rPr>
          <w:rFonts w:ascii="Times New Roman" w:hAnsi="Times New Roman" w:cs="Times New Roman"/>
          <w:sz w:val="28"/>
          <w:szCs w:val="28"/>
        </w:rPr>
        <w:t>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При установлении целей проводимой проверки указывается следующая информация:</w:t>
      </w:r>
    </w:p>
    <w:p w:rsidR="00764F15" w:rsidRPr="00025EBC" w:rsidRDefault="00764F15" w:rsidP="00764F15">
      <w:pPr>
        <w:autoSpaceDE w:val="0"/>
        <w:autoSpaceDN w:val="0"/>
        <w:adjustRightInd w:val="0"/>
        <w:ind w:firstLine="540"/>
        <w:jc w:val="both"/>
        <w:rPr>
          <w:rFonts w:ascii="Times New Roman" w:hAnsi="Times New Roman" w:cs="Times New Roman"/>
          <w:i/>
          <w:iCs/>
          <w:sz w:val="28"/>
          <w:szCs w:val="28"/>
        </w:rPr>
      </w:pPr>
      <w:r w:rsidRPr="00025EBC">
        <w:rPr>
          <w:rFonts w:ascii="Times New Roman" w:hAnsi="Times New Roman" w:cs="Times New Roman"/>
          <w:i/>
          <w:iCs/>
          <w:sz w:val="28"/>
          <w:szCs w:val="28"/>
        </w:rPr>
        <w:t xml:space="preserve">а) </w:t>
      </w:r>
      <w:r w:rsidRPr="00025EBC">
        <w:rPr>
          <w:rFonts w:ascii="Times New Roman" w:hAnsi="Times New Roman" w:cs="Times New Roman"/>
          <w:sz w:val="28"/>
          <w:szCs w:val="28"/>
        </w:rPr>
        <w:t>в случае проведения плановой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lastRenderedPageBreak/>
        <w:t>- ссылка на ежегодный план проведения плановых проверок с указанием способа его доведения до сведения заинтересованных лиц;</w:t>
      </w:r>
    </w:p>
    <w:p w:rsidR="00764F15" w:rsidRPr="00025EBC" w:rsidRDefault="00764F15" w:rsidP="00764F15">
      <w:pPr>
        <w:autoSpaceDE w:val="0"/>
        <w:autoSpaceDN w:val="0"/>
        <w:adjustRightInd w:val="0"/>
        <w:ind w:firstLine="540"/>
        <w:jc w:val="both"/>
        <w:rPr>
          <w:rFonts w:ascii="Times New Roman" w:hAnsi="Times New Roman" w:cs="Times New Roman"/>
          <w:i/>
          <w:iCs/>
          <w:sz w:val="28"/>
          <w:szCs w:val="28"/>
        </w:rPr>
      </w:pPr>
      <w:r w:rsidRPr="00025EBC">
        <w:rPr>
          <w:rFonts w:ascii="Times New Roman" w:hAnsi="Times New Roman" w:cs="Times New Roman"/>
          <w:i/>
          <w:iCs/>
          <w:sz w:val="28"/>
          <w:szCs w:val="28"/>
        </w:rPr>
        <w:t xml:space="preserve">б) </w:t>
      </w:r>
      <w:r w:rsidRPr="00025EBC">
        <w:rPr>
          <w:rFonts w:ascii="Times New Roman" w:hAnsi="Times New Roman" w:cs="Times New Roman"/>
          <w:sz w:val="28"/>
          <w:szCs w:val="28"/>
        </w:rPr>
        <w:t>в случае проведения внеплановой выездной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ссылка на реквизиты ранее выданного проверяемому лицу предписания об устранении выявленного нарушения, срок для исполнения которого истёк;</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в)</w:t>
      </w:r>
      <w:r w:rsidRPr="00025EBC">
        <w:rPr>
          <w:rFonts w:ascii="Times New Roman" w:hAnsi="Times New Roman" w:cs="Times New Roman"/>
          <w:i/>
          <w:iCs/>
          <w:sz w:val="28"/>
          <w:szCs w:val="28"/>
        </w:rPr>
        <w:t xml:space="preserve"> </w:t>
      </w:r>
      <w:r w:rsidRPr="00025EBC">
        <w:rPr>
          <w:rFonts w:ascii="Times New Roman" w:hAnsi="Times New Roman" w:cs="Times New Roman"/>
          <w:sz w:val="28"/>
          <w:szCs w:val="28"/>
        </w:rPr>
        <w:t>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прокуратурой,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 ссылка на прилагаемую копию документа (рапорта, докладной записки и т.п.), представленного должностным лицом, обнаружившим нарушение;</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задачами настоящей проверки являются:______________________________________</w:t>
      </w:r>
      <w:r w:rsidR="00AE5107" w:rsidRPr="00025EBC">
        <w:rPr>
          <w:rFonts w:ascii="Times New Roman" w:hAnsi="Times New Roman" w:cs="Times New Roman"/>
          <w:sz w:val="28"/>
          <w:szCs w:val="28"/>
        </w:rPr>
        <w:t>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5. Предметом настоящей проверки является (отметить нужное):</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соблюдение обязательных требований или требований, установленных муниципальными правовыми актами;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выполнение предписаний органов муниципального контроля;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проведение мероприятий:</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lastRenderedPageBreak/>
        <w:t>по предотвращению причинения вреда жизни, здоровью граждан, вреда животным, растениям, окружающей среде;</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 обеспечению безопасности государства;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 ликвидации последствий причинения такого вреда.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6. Проверку провести в период с "__" _______ 20__ г. по "__" ______ 20__ г. включительно.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7. Правовые основания проведения проверки: __________________________________</w:t>
      </w:r>
      <w:r w:rsidR="00AE5107" w:rsidRPr="00025EBC">
        <w:rPr>
          <w:rFonts w:ascii="Times New Roman" w:hAnsi="Times New Roman" w:cs="Times New Roman"/>
          <w:sz w:val="28"/>
          <w:szCs w:val="28"/>
        </w:rPr>
        <w:t>____________________________</w:t>
      </w:r>
    </w:p>
    <w:p w:rsidR="00764F15" w:rsidRPr="00025EBC" w:rsidRDefault="00AE5107" w:rsidP="00AE5107">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00764F15" w:rsidRPr="00025EBC">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w:t>
      </w:r>
      <w:r w:rsidR="00764F15" w:rsidRPr="00025EBC">
        <w:rPr>
          <w:rFonts w:ascii="Times New Roman" w:hAnsi="Times New Roman" w:cs="Times New Roman"/>
          <w:i/>
          <w:iCs/>
          <w:sz w:val="28"/>
          <w:szCs w:val="28"/>
        </w:rPr>
        <w:t xml:space="preserve"> </w:t>
      </w:r>
      <w:r w:rsidR="00764F15" w:rsidRPr="00025EBC">
        <w:rPr>
          <w:rFonts w:ascii="Times New Roman" w:hAnsi="Times New Roman" w:cs="Times New Roman"/>
          <w:sz w:val="28"/>
          <w:szCs w:val="28"/>
        </w:rPr>
        <w:t>являются предметом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__________________________________________________________________________________________________________________________</w:t>
      </w:r>
      <w:r w:rsidR="00AE5107" w:rsidRPr="00025EBC">
        <w:rPr>
          <w:rFonts w:ascii="Times New Roman" w:hAnsi="Times New Roman" w:cs="Times New Roman"/>
          <w:sz w:val="28"/>
          <w:szCs w:val="28"/>
        </w:rPr>
        <w:t>__________</w:t>
      </w:r>
      <w:r w:rsidRPr="00025EBC">
        <w:rPr>
          <w:rFonts w:ascii="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w:t>
      </w:r>
      <w:r w:rsidR="00AE5107" w:rsidRPr="00025EBC">
        <w:rPr>
          <w:rFonts w:ascii="Times New Roman" w:hAnsi="Times New Roman" w:cs="Times New Roman"/>
          <w:sz w:val="28"/>
          <w:szCs w:val="28"/>
        </w:rPr>
        <w:t xml:space="preserve">ки: </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_______________________________________________________</w:t>
      </w:r>
      <w:r w:rsidR="00AE5107" w:rsidRPr="00025EBC">
        <w:rPr>
          <w:rFonts w:ascii="Times New Roman" w:hAnsi="Times New Roman" w:cs="Times New Roman"/>
          <w:sz w:val="28"/>
          <w:szCs w:val="28"/>
        </w:rPr>
        <w:t>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w:t>
      </w:r>
      <w:r w:rsidR="00AE5107" w:rsidRPr="00025EBC">
        <w:rPr>
          <w:rFonts w:ascii="Times New Roman" w:hAnsi="Times New Roman" w:cs="Times New Roman"/>
          <w:sz w:val="28"/>
          <w:szCs w:val="28"/>
        </w:rPr>
        <w:t>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(с указанием их наименований, содержания, дат составления и составивших  лиц (в случае отсутствия у органа муниципального контроля полной информации - с указанием информации, достаточной для идентификации истребуемых)</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w:t>
      </w:r>
      <w:r w:rsidR="00AE5107" w:rsidRPr="00025EBC">
        <w:rPr>
          <w:rFonts w:ascii="Times New Roman" w:hAnsi="Times New Roman" w:cs="Times New Roman"/>
          <w:sz w:val="28"/>
          <w:szCs w:val="28"/>
        </w:rPr>
        <w:t>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(должность, фамилия, инициалы руководителя, заместителя руководителя органа</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муниципального контроля, издавшего распоряжение или приказ о проведении проверки)</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lastRenderedPageBreak/>
        <w:t>_____________________________________________</w:t>
      </w:r>
      <w:r w:rsidR="00C22464" w:rsidRPr="00025EBC">
        <w:rPr>
          <w:rFonts w:ascii="Times New Roman" w:hAnsi="Times New Roman" w:cs="Times New Roman"/>
          <w:sz w:val="28"/>
          <w:szCs w:val="28"/>
        </w:rPr>
        <w:t>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(подпись, заверенная печатью)_____________________________________________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764F15" w:rsidRPr="00025EBC" w:rsidRDefault="00764F15" w:rsidP="00764F15">
      <w:pPr>
        <w:autoSpaceDE w:val="0"/>
        <w:autoSpaceDN w:val="0"/>
        <w:adjustRightInd w:val="0"/>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734C94" w:rsidRPr="00025EBC" w:rsidRDefault="00734C94" w:rsidP="00764F15">
      <w:pPr>
        <w:autoSpaceDE w:val="0"/>
        <w:autoSpaceDN w:val="0"/>
        <w:adjustRightInd w:val="0"/>
        <w:jc w:val="right"/>
        <w:outlineLvl w:val="0"/>
        <w:rPr>
          <w:rFonts w:ascii="Times New Roman" w:hAnsi="Times New Roman" w:cs="Times New Roman"/>
          <w:sz w:val="28"/>
          <w:szCs w:val="28"/>
        </w:rPr>
      </w:pPr>
    </w:p>
    <w:p w:rsidR="00734C94" w:rsidRPr="00025EBC" w:rsidRDefault="00734C94" w:rsidP="00764F15">
      <w:pPr>
        <w:autoSpaceDE w:val="0"/>
        <w:autoSpaceDN w:val="0"/>
        <w:adjustRightInd w:val="0"/>
        <w:jc w:val="right"/>
        <w:outlineLvl w:val="0"/>
        <w:rPr>
          <w:rFonts w:ascii="Times New Roman" w:hAnsi="Times New Roman" w:cs="Times New Roman"/>
          <w:sz w:val="28"/>
          <w:szCs w:val="28"/>
        </w:rPr>
      </w:pPr>
    </w:p>
    <w:p w:rsidR="00734C94" w:rsidRPr="00025EBC" w:rsidRDefault="00734C94" w:rsidP="00764F15">
      <w:pPr>
        <w:autoSpaceDE w:val="0"/>
        <w:autoSpaceDN w:val="0"/>
        <w:adjustRightInd w:val="0"/>
        <w:jc w:val="right"/>
        <w:outlineLvl w:val="0"/>
        <w:rPr>
          <w:rFonts w:ascii="Times New Roman" w:hAnsi="Times New Roman" w:cs="Times New Roman"/>
          <w:sz w:val="28"/>
          <w:szCs w:val="28"/>
        </w:rPr>
      </w:pPr>
    </w:p>
    <w:p w:rsidR="00734C94" w:rsidRPr="00025EBC" w:rsidRDefault="00734C94" w:rsidP="00764F15">
      <w:pPr>
        <w:autoSpaceDE w:val="0"/>
        <w:autoSpaceDN w:val="0"/>
        <w:adjustRightInd w:val="0"/>
        <w:jc w:val="right"/>
        <w:outlineLvl w:val="0"/>
        <w:rPr>
          <w:rFonts w:ascii="Times New Roman" w:hAnsi="Times New Roman" w:cs="Times New Roman"/>
          <w:sz w:val="28"/>
          <w:szCs w:val="28"/>
        </w:rPr>
      </w:pPr>
    </w:p>
    <w:p w:rsidR="00734C94" w:rsidRPr="00025EBC" w:rsidRDefault="00734C94" w:rsidP="00764F15">
      <w:pPr>
        <w:autoSpaceDE w:val="0"/>
        <w:autoSpaceDN w:val="0"/>
        <w:adjustRightInd w:val="0"/>
        <w:jc w:val="right"/>
        <w:outlineLvl w:val="0"/>
        <w:rPr>
          <w:rFonts w:ascii="Times New Roman" w:hAnsi="Times New Roman" w:cs="Times New Roman"/>
          <w:sz w:val="28"/>
          <w:szCs w:val="28"/>
        </w:rPr>
      </w:pPr>
    </w:p>
    <w:p w:rsidR="00734C94" w:rsidRDefault="00734C94"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Pr="00025EBC" w:rsidRDefault="00025EBC" w:rsidP="00764F15">
      <w:pPr>
        <w:autoSpaceDE w:val="0"/>
        <w:autoSpaceDN w:val="0"/>
        <w:adjustRightInd w:val="0"/>
        <w:jc w:val="right"/>
        <w:outlineLvl w:val="0"/>
        <w:rPr>
          <w:rFonts w:ascii="Times New Roman" w:hAnsi="Times New Roman" w:cs="Times New Roman"/>
          <w:sz w:val="28"/>
          <w:szCs w:val="28"/>
        </w:rPr>
      </w:pPr>
    </w:p>
    <w:p w:rsidR="00764F15" w:rsidRPr="00025EBC" w:rsidRDefault="00764F15" w:rsidP="00853B3D">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t>Приложение № 2</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к административному регламенту</w:t>
      </w:r>
    </w:p>
    <w:p w:rsidR="00764F15" w:rsidRPr="00025EBC" w:rsidRDefault="00764F15" w:rsidP="00853B3D">
      <w:pPr>
        <w:autoSpaceDE w:val="0"/>
        <w:autoSpaceDN w:val="0"/>
        <w:adjustRightInd w:val="0"/>
        <w:rPr>
          <w:rFonts w:ascii="Times New Roman" w:hAnsi="Times New Roman" w:cs="Times New Roman"/>
          <w:i/>
          <w:iCs/>
          <w:sz w:val="28"/>
          <w:szCs w:val="28"/>
        </w:rPr>
      </w:pPr>
      <w:r w:rsidRPr="00025EBC">
        <w:rPr>
          <w:rFonts w:ascii="Times New Roman" w:hAnsi="Times New Roman" w:cs="Times New Roman"/>
          <w:sz w:val="28"/>
          <w:szCs w:val="28"/>
        </w:rPr>
        <w:t>____________________________________________________________</w:t>
      </w:r>
    </w:p>
    <w:p w:rsidR="00764F15" w:rsidRPr="00025EBC" w:rsidRDefault="00764F15" w:rsidP="00853B3D">
      <w:pPr>
        <w:autoSpaceDE w:val="0"/>
        <w:autoSpaceDN w:val="0"/>
        <w:adjustRightInd w:val="0"/>
        <w:ind w:firstLine="540"/>
        <w:rPr>
          <w:rFonts w:ascii="Times New Roman" w:hAnsi="Times New Roman" w:cs="Times New Roman"/>
          <w:sz w:val="28"/>
          <w:szCs w:val="28"/>
        </w:rPr>
      </w:pPr>
      <w:r w:rsidRPr="00025EBC">
        <w:rPr>
          <w:rFonts w:ascii="Times New Roman" w:hAnsi="Times New Roman" w:cs="Times New Roman"/>
          <w:sz w:val="28"/>
          <w:szCs w:val="28"/>
        </w:rPr>
        <w:t>(наименование органа муниципального контроля)</w:t>
      </w:r>
    </w:p>
    <w:p w:rsidR="00764F15" w:rsidRPr="00025EBC" w:rsidRDefault="00764F15" w:rsidP="00853B3D">
      <w:pPr>
        <w:autoSpaceDE w:val="0"/>
        <w:autoSpaceDN w:val="0"/>
        <w:adjustRightInd w:val="0"/>
        <w:ind w:firstLine="540"/>
        <w:rPr>
          <w:rFonts w:ascii="Times New Roman" w:hAnsi="Times New Roman" w:cs="Times New Roman"/>
          <w:sz w:val="28"/>
          <w:szCs w:val="28"/>
        </w:rPr>
      </w:pPr>
      <w:r w:rsidRPr="00025EBC">
        <w:rPr>
          <w:rFonts w:ascii="Times New Roman" w:hAnsi="Times New Roman" w:cs="Times New Roman"/>
          <w:sz w:val="28"/>
          <w:szCs w:val="28"/>
        </w:rPr>
        <w:t xml:space="preserve"> «СОГЛАСОВАНО»</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 __________________________________</w:t>
      </w:r>
    </w:p>
    <w:p w:rsidR="00764F15" w:rsidRPr="00025EBC" w:rsidRDefault="00764F15" w:rsidP="00853B3D">
      <w:pPr>
        <w:autoSpaceDE w:val="0"/>
        <w:autoSpaceDN w:val="0"/>
        <w:adjustRightInd w:val="0"/>
        <w:spacing w:line="240" w:lineRule="auto"/>
        <w:rPr>
          <w:rFonts w:ascii="Times New Roman" w:hAnsi="Times New Roman" w:cs="Times New Roman"/>
          <w:sz w:val="28"/>
          <w:szCs w:val="28"/>
        </w:rPr>
      </w:pPr>
      <w:r w:rsidRPr="00025EBC">
        <w:rPr>
          <w:rFonts w:ascii="Times New Roman" w:hAnsi="Times New Roman" w:cs="Times New Roman"/>
          <w:sz w:val="28"/>
          <w:szCs w:val="28"/>
        </w:rPr>
        <w:t xml:space="preserve">должность, фамилия, имя, отчество </w:t>
      </w:r>
    </w:p>
    <w:p w:rsidR="00764F15" w:rsidRPr="00025EBC" w:rsidRDefault="00764F15" w:rsidP="00853B3D">
      <w:pPr>
        <w:autoSpaceDE w:val="0"/>
        <w:autoSpaceDN w:val="0"/>
        <w:adjustRightInd w:val="0"/>
        <w:spacing w:line="240" w:lineRule="auto"/>
        <w:rPr>
          <w:rFonts w:ascii="Times New Roman" w:hAnsi="Times New Roman" w:cs="Times New Roman"/>
          <w:sz w:val="28"/>
          <w:szCs w:val="28"/>
        </w:rPr>
      </w:pPr>
      <w:r w:rsidRPr="00025EBC">
        <w:rPr>
          <w:rFonts w:ascii="Times New Roman" w:hAnsi="Times New Roman" w:cs="Times New Roman"/>
          <w:sz w:val="28"/>
          <w:szCs w:val="28"/>
        </w:rPr>
        <w:t xml:space="preserve">руководителя, заместителя руководителя </w:t>
      </w:r>
    </w:p>
    <w:p w:rsidR="00764F15" w:rsidRPr="00025EBC" w:rsidRDefault="00764F15" w:rsidP="00853B3D">
      <w:pPr>
        <w:autoSpaceDE w:val="0"/>
        <w:autoSpaceDN w:val="0"/>
        <w:adjustRightInd w:val="0"/>
        <w:spacing w:line="240" w:lineRule="auto"/>
        <w:rPr>
          <w:rFonts w:ascii="Times New Roman" w:hAnsi="Times New Roman" w:cs="Times New Roman"/>
          <w:sz w:val="28"/>
          <w:szCs w:val="28"/>
        </w:rPr>
      </w:pPr>
      <w:r w:rsidRPr="00025EBC">
        <w:rPr>
          <w:rFonts w:ascii="Times New Roman" w:hAnsi="Times New Roman" w:cs="Times New Roman"/>
          <w:sz w:val="28"/>
          <w:szCs w:val="28"/>
        </w:rPr>
        <w:t>органа муниципального контроля</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___________________________________</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                                                          (подпись)</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____________________________________</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                                                                         (дата</w:t>
      </w:r>
      <w:r w:rsidRPr="00025EBC">
        <w:rPr>
          <w:rFonts w:ascii="Times New Roman" w:hAnsi="Times New Roman" w:cs="Times New Roman"/>
          <w:sz w:val="28"/>
          <w:szCs w:val="28"/>
        </w:rPr>
        <w:tab/>
      </w:r>
      <w:r w:rsidRPr="00025EBC">
        <w:rPr>
          <w:rFonts w:ascii="Times New Roman" w:hAnsi="Times New Roman" w:cs="Times New Roman"/>
          <w:sz w:val="28"/>
          <w:szCs w:val="28"/>
        </w:rPr>
        <w:tab/>
        <w:t>МП)</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_____________________</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(место составления плана) </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ab/>
        <w:t>____________________</w:t>
      </w:r>
    </w:p>
    <w:p w:rsidR="00764F15" w:rsidRPr="00025EBC" w:rsidRDefault="00764F15" w:rsidP="00853B3D">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                </w:t>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t>(дата)</w:t>
      </w: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C22464" w:rsidRPr="00025EBC" w:rsidRDefault="00C22464" w:rsidP="00764F15">
      <w:pPr>
        <w:autoSpaceDE w:val="0"/>
        <w:autoSpaceDN w:val="0"/>
        <w:adjustRightInd w:val="0"/>
        <w:ind w:firstLine="540"/>
        <w:jc w:val="center"/>
        <w:rPr>
          <w:rFonts w:ascii="Times New Roman" w:hAnsi="Times New Roman" w:cs="Times New Roman"/>
          <w:sz w:val="28"/>
          <w:szCs w:val="28"/>
        </w:rPr>
      </w:pPr>
    </w:p>
    <w:p w:rsidR="00764F15" w:rsidRPr="00025EBC" w:rsidRDefault="00764F15" w:rsidP="00764F15">
      <w:pPr>
        <w:autoSpaceDE w:val="0"/>
        <w:autoSpaceDN w:val="0"/>
        <w:adjustRightInd w:val="0"/>
        <w:ind w:firstLine="540"/>
        <w:jc w:val="center"/>
        <w:rPr>
          <w:rFonts w:ascii="Times New Roman" w:hAnsi="Times New Roman" w:cs="Times New Roman"/>
          <w:sz w:val="28"/>
          <w:szCs w:val="28"/>
        </w:rPr>
      </w:pPr>
      <w:r w:rsidRPr="00025EBC">
        <w:rPr>
          <w:rFonts w:ascii="Times New Roman" w:hAnsi="Times New Roman" w:cs="Times New Roman"/>
          <w:sz w:val="28"/>
          <w:szCs w:val="28"/>
        </w:rPr>
        <w:lastRenderedPageBreak/>
        <w:t>ПЛАН ПРОВЕДЕНИЯ ПРОВЕРКИ</w:t>
      </w:r>
    </w:p>
    <w:p w:rsidR="00764F15" w:rsidRPr="00025EBC" w:rsidRDefault="00764F15" w:rsidP="00764F15">
      <w:pPr>
        <w:autoSpaceDE w:val="0"/>
        <w:autoSpaceDN w:val="0"/>
        <w:adjustRightInd w:val="0"/>
        <w:ind w:firstLine="540"/>
        <w:jc w:val="center"/>
        <w:rPr>
          <w:rFonts w:ascii="Times New Roman" w:hAnsi="Times New Roman" w:cs="Times New Roman"/>
          <w:sz w:val="28"/>
          <w:szCs w:val="28"/>
        </w:rPr>
      </w:pPr>
      <w:r w:rsidRPr="00025EBC">
        <w:rPr>
          <w:rFonts w:ascii="Times New Roman" w:hAnsi="Times New Roman" w:cs="Times New Roman"/>
          <w:sz w:val="28"/>
          <w:szCs w:val="28"/>
        </w:rPr>
        <w:t>органом муниципального контроля юридического лица, индивидуального предпринимателя</w:t>
      </w:r>
    </w:p>
    <w:tbl>
      <w:tblPr>
        <w:tblW w:w="9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8"/>
        <w:gridCol w:w="1597"/>
        <w:gridCol w:w="1597"/>
        <w:gridCol w:w="1597"/>
        <w:gridCol w:w="1597"/>
        <w:gridCol w:w="1840"/>
      </w:tblGrid>
      <w:tr w:rsidR="00764F15" w:rsidRPr="00025EBC">
        <w:trPr>
          <w:trHeight w:val="2932"/>
          <w:jc w:val="center"/>
        </w:trPr>
        <w:tc>
          <w:tcPr>
            <w:tcW w:w="1718"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Наименование юридического лица; фамилия, имя, отчество индивидуального предпринимателя</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 xml:space="preserve">Наименование, адрес (место нахождение) юридического лица, индивидуального предпринимателя  </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Цель и основание проведения плановой проверки</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Дата и сроки проведения каждой плановой проверки</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Дата  проведения предыдущей проверки</w:t>
            </w:r>
          </w:p>
        </w:tc>
        <w:tc>
          <w:tcPr>
            <w:tcW w:w="1840"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Наименование органа государственного контроля (надзора) осуществляющего совместную проверку с органом муниципального контроля</w:t>
            </w:r>
          </w:p>
          <w:p w:rsidR="00764F15" w:rsidRPr="00025EBC" w:rsidRDefault="00764F15" w:rsidP="00656F76">
            <w:pPr>
              <w:autoSpaceDE w:val="0"/>
              <w:autoSpaceDN w:val="0"/>
              <w:adjustRightInd w:val="0"/>
              <w:jc w:val="center"/>
              <w:rPr>
                <w:rFonts w:ascii="Times New Roman" w:hAnsi="Times New Roman" w:cs="Times New Roman"/>
                <w:sz w:val="28"/>
                <w:szCs w:val="28"/>
              </w:rPr>
            </w:pPr>
          </w:p>
        </w:tc>
      </w:tr>
      <w:tr w:rsidR="00764F15" w:rsidRPr="00025EBC">
        <w:trPr>
          <w:jc w:val="center"/>
        </w:trPr>
        <w:tc>
          <w:tcPr>
            <w:tcW w:w="1718"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1</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2</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3</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4</w:t>
            </w:r>
          </w:p>
        </w:tc>
        <w:tc>
          <w:tcPr>
            <w:tcW w:w="1597"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5</w:t>
            </w:r>
          </w:p>
        </w:tc>
        <w:tc>
          <w:tcPr>
            <w:tcW w:w="1840" w:type="dxa"/>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6</w:t>
            </w:r>
          </w:p>
        </w:tc>
      </w:tr>
      <w:tr w:rsidR="00764F15" w:rsidRPr="00025EBC">
        <w:trPr>
          <w:jc w:val="center"/>
        </w:trPr>
        <w:tc>
          <w:tcPr>
            <w:tcW w:w="1718"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c>
          <w:tcPr>
            <w:tcW w:w="1597"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c>
          <w:tcPr>
            <w:tcW w:w="1597"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c>
          <w:tcPr>
            <w:tcW w:w="1597"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c>
          <w:tcPr>
            <w:tcW w:w="1597"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c>
          <w:tcPr>
            <w:tcW w:w="1840" w:type="dxa"/>
          </w:tcPr>
          <w:p w:rsidR="00764F15" w:rsidRPr="00025EBC" w:rsidRDefault="00764F15" w:rsidP="00656F76">
            <w:pPr>
              <w:autoSpaceDE w:val="0"/>
              <w:autoSpaceDN w:val="0"/>
              <w:adjustRightInd w:val="0"/>
              <w:jc w:val="both"/>
              <w:rPr>
                <w:rFonts w:ascii="Times New Roman" w:hAnsi="Times New Roman" w:cs="Times New Roman"/>
                <w:sz w:val="28"/>
                <w:szCs w:val="28"/>
              </w:rPr>
            </w:pPr>
          </w:p>
        </w:tc>
      </w:tr>
    </w:tbl>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p>
    <w:p w:rsidR="00764F15" w:rsidRPr="00025EBC" w:rsidRDefault="00764F15" w:rsidP="00764F15">
      <w:pPr>
        <w:autoSpaceDE w:val="0"/>
        <w:autoSpaceDN w:val="0"/>
        <w:adjustRightInd w:val="0"/>
        <w:ind w:firstLine="540"/>
        <w:jc w:val="both"/>
        <w:rPr>
          <w:rFonts w:ascii="Times New Roman" w:hAnsi="Times New Roman" w:cs="Times New Roman"/>
          <w:i/>
          <w:iCs/>
          <w:sz w:val="28"/>
          <w:szCs w:val="28"/>
        </w:rPr>
      </w:pPr>
      <w:r w:rsidRPr="00025EBC">
        <w:rPr>
          <w:rFonts w:ascii="Times New Roman" w:hAnsi="Times New Roman" w:cs="Times New Roman"/>
          <w:sz w:val="28"/>
          <w:szCs w:val="28"/>
        </w:rPr>
        <w:t xml:space="preserve">Отметка о направлении для согласования в </w:t>
      </w:r>
      <w:r w:rsidRPr="00025EBC">
        <w:rPr>
          <w:rFonts w:ascii="Times New Roman" w:hAnsi="Times New Roman" w:cs="Times New Roman"/>
          <w:i/>
          <w:iCs/>
          <w:sz w:val="28"/>
          <w:szCs w:val="28"/>
        </w:rPr>
        <w:t>органы прокуратуры</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Исх. № ________ от «____» _____________ 20__ г.</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Ответственный (исполнитель) ______________ (Фамилия Имя Отчество)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Отметка о размещении для ознакомления заинтересованных лиц на следующих информационных носителях: 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«____» _____________ 20__ г.</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Ответственный (исполнитель) ______________ </w:t>
      </w:r>
    </w:p>
    <w:p w:rsidR="00C22464" w:rsidRPr="00025EBC" w:rsidRDefault="00764F15" w:rsidP="00764F15">
      <w:pPr>
        <w:autoSpaceDE w:val="0"/>
        <w:autoSpaceDN w:val="0"/>
        <w:adjustRightInd w:val="0"/>
        <w:jc w:val="right"/>
        <w:outlineLvl w:val="0"/>
        <w:rPr>
          <w:rFonts w:ascii="Times New Roman" w:hAnsi="Times New Roman" w:cs="Times New Roman"/>
          <w:sz w:val="28"/>
          <w:szCs w:val="28"/>
        </w:rPr>
      </w:pP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p>
    <w:p w:rsidR="00C22464" w:rsidRPr="00025EBC" w:rsidRDefault="00C22464" w:rsidP="00764F15">
      <w:pPr>
        <w:autoSpaceDE w:val="0"/>
        <w:autoSpaceDN w:val="0"/>
        <w:adjustRightInd w:val="0"/>
        <w:jc w:val="right"/>
        <w:outlineLvl w:val="0"/>
        <w:rPr>
          <w:rFonts w:ascii="Times New Roman" w:hAnsi="Times New Roman" w:cs="Times New Roman"/>
          <w:sz w:val="28"/>
          <w:szCs w:val="28"/>
        </w:rPr>
      </w:pPr>
    </w:p>
    <w:p w:rsidR="00025EBC" w:rsidRDefault="00AE5107" w:rsidP="00AE5107">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t xml:space="preserve">             </w:t>
      </w:r>
    </w:p>
    <w:p w:rsidR="00734C94" w:rsidRPr="00025EBC" w:rsidRDefault="00AE5107" w:rsidP="00AE5107">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t xml:space="preserve">                                                                                   </w:t>
      </w:r>
    </w:p>
    <w:p w:rsidR="00AE5107" w:rsidRPr="00025EBC" w:rsidRDefault="00764F15" w:rsidP="00853B3D">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lastRenderedPageBreak/>
        <w:t>Приложение № 3</w:t>
      </w:r>
      <w:r w:rsidR="00AE5107" w:rsidRPr="00025EBC">
        <w:rPr>
          <w:rFonts w:ascii="Times New Roman" w:hAnsi="Times New Roman" w:cs="Times New Roman"/>
          <w:sz w:val="28"/>
          <w:szCs w:val="28"/>
        </w:rPr>
        <w:t xml:space="preserve"> </w:t>
      </w:r>
      <w:r w:rsidRPr="00025EBC">
        <w:rPr>
          <w:rFonts w:ascii="Times New Roman" w:hAnsi="Times New Roman" w:cs="Times New Roman"/>
          <w:sz w:val="28"/>
          <w:szCs w:val="28"/>
        </w:rPr>
        <w:t>к</w:t>
      </w:r>
    </w:p>
    <w:p w:rsidR="00764F15" w:rsidRDefault="00764F15" w:rsidP="00853B3D">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t>административному регламенту</w:t>
      </w:r>
    </w:p>
    <w:p w:rsidR="00025EBC" w:rsidRPr="00025EBC" w:rsidRDefault="00025EBC" w:rsidP="00853B3D">
      <w:pPr>
        <w:autoSpaceDE w:val="0"/>
        <w:autoSpaceDN w:val="0"/>
        <w:adjustRightInd w:val="0"/>
        <w:outlineLvl w:val="0"/>
        <w:rPr>
          <w:rFonts w:ascii="Times New Roman" w:hAnsi="Times New Roman" w:cs="Times New Roman"/>
          <w:sz w:val="28"/>
          <w:szCs w:val="28"/>
        </w:rPr>
      </w:pP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ПРЕДПИСАНИЕ № ____</w:t>
      </w:r>
    </w:p>
    <w:p w:rsidR="00764F15" w:rsidRPr="00025EBC" w:rsidRDefault="00764F15" w:rsidP="00AE5107">
      <w:pPr>
        <w:autoSpaceDE w:val="0"/>
        <w:autoSpaceDN w:val="0"/>
        <w:adjustRightInd w:val="0"/>
        <w:rPr>
          <w:rFonts w:ascii="Times New Roman" w:hAnsi="Times New Roman" w:cs="Times New Roman"/>
          <w:b/>
          <w:bCs/>
          <w:sz w:val="28"/>
          <w:szCs w:val="28"/>
        </w:rPr>
      </w:pPr>
      <w:r w:rsidRPr="00025EBC">
        <w:rPr>
          <w:rFonts w:ascii="Times New Roman" w:hAnsi="Times New Roman" w:cs="Times New Roman"/>
          <w:b/>
          <w:bCs/>
          <w:sz w:val="28"/>
          <w:szCs w:val="28"/>
        </w:rPr>
        <w:t>об устранении нарушений законодательства</w:t>
      </w:r>
      <w:r w:rsidR="00AE5107" w:rsidRPr="00025EBC">
        <w:rPr>
          <w:rFonts w:ascii="Times New Roman" w:hAnsi="Times New Roman" w:cs="Times New Roman"/>
          <w:b/>
          <w:bCs/>
          <w:sz w:val="28"/>
          <w:szCs w:val="28"/>
        </w:rPr>
        <w:t xml:space="preserve"> </w:t>
      </w:r>
      <w:r w:rsidRPr="00025EBC">
        <w:rPr>
          <w:rFonts w:ascii="Times New Roman" w:hAnsi="Times New Roman" w:cs="Times New Roman"/>
          <w:b/>
          <w:bCs/>
          <w:sz w:val="28"/>
          <w:szCs w:val="28"/>
        </w:rPr>
        <w:t>в сфере благоустройства</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 ____________ 20__ г.                                      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(место составления)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На основании статьи ___ областного закона от 11.08.2008        № 362-ОЗ «Об административных правонарушениях», ПРЕДПИСЫВАЮ:</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__________________________________________________________________(полное и сокращенное наименование проверяемого юридического лица, Ф.И.О. индивидуального предпринимателя, которому выдается предписание)</w:t>
      </w:r>
    </w:p>
    <w:tbl>
      <w:tblPr>
        <w:tblW w:w="10151" w:type="dxa"/>
        <w:jc w:val="center"/>
        <w:tblLayout w:type="fixed"/>
        <w:tblCellMar>
          <w:left w:w="70" w:type="dxa"/>
          <w:right w:w="70" w:type="dxa"/>
        </w:tblCellMar>
        <w:tblLook w:val="0000"/>
      </w:tblPr>
      <w:tblGrid>
        <w:gridCol w:w="971"/>
        <w:gridCol w:w="3105"/>
        <w:gridCol w:w="2160"/>
        <w:gridCol w:w="3915"/>
      </w:tblGrid>
      <w:tr w:rsidR="00764F15" w:rsidRPr="00025EBC">
        <w:tblPrEx>
          <w:tblCellMar>
            <w:top w:w="0" w:type="dxa"/>
            <w:bottom w:w="0" w:type="dxa"/>
          </w:tblCellMar>
        </w:tblPrEx>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1"/>
              <w:jc w:val="center"/>
              <w:rPr>
                <w:rFonts w:ascii="Times New Roman" w:hAnsi="Times New Roman" w:cs="Times New Roman"/>
                <w:sz w:val="28"/>
                <w:szCs w:val="28"/>
              </w:rPr>
            </w:pPr>
            <w:r w:rsidRPr="00025EBC">
              <w:rPr>
                <w:rFonts w:ascii="Times New Roman" w:hAnsi="Times New Roman" w:cs="Times New Roman"/>
                <w:sz w:val="28"/>
                <w:szCs w:val="28"/>
              </w:rPr>
              <w:t xml:space="preserve">№  </w:t>
            </w:r>
            <w:r w:rsidRPr="00025EBC">
              <w:rPr>
                <w:rFonts w:ascii="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1"/>
              <w:jc w:val="center"/>
              <w:rPr>
                <w:rFonts w:ascii="Times New Roman" w:hAnsi="Times New Roman" w:cs="Times New Roman"/>
                <w:sz w:val="28"/>
                <w:szCs w:val="28"/>
              </w:rPr>
            </w:pPr>
            <w:r w:rsidRPr="00025EBC">
              <w:rPr>
                <w:rFonts w:ascii="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1"/>
              <w:jc w:val="center"/>
              <w:rPr>
                <w:rFonts w:ascii="Times New Roman" w:hAnsi="Times New Roman" w:cs="Times New Roman"/>
                <w:sz w:val="28"/>
                <w:szCs w:val="28"/>
              </w:rPr>
            </w:pPr>
            <w:r w:rsidRPr="00025EBC">
              <w:rPr>
                <w:rFonts w:ascii="Times New Roman" w:hAnsi="Times New Roman" w:cs="Times New Roman"/>
                <w:sz w:val="28"/>
                <w:szCs w:val="28"/>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1"/>
              <w:jc w:val="center"/>
              <w:rPr>
                <w:rFonts w:ascii="Times New Roman" w:hAnsi="Times New Roman" w:cs="Times New Roman"/>
                <w:sz w:val="28"/>
                <w:szCs w:val="28"/>
              </w:rPr>
            </w:pPr>
            <w:r w:rsidRPr="00025EBC">
              <w:rPr>
                <w:rFonts w:ascii="Times New Roman" w:hAnsi="Times New Roman" w:cs="Times New Roman"/>
                <w:sz w:val="28"/>
                <w:szCs w:val="28"/>
              </w:rPr>
              <w:t>Основание (ссылка на нормативный правовой акт)</w:t>
            </w:r>
          </w:p>
        </w:tc>
      </w:tr>
      <w:tr w:rsidR="00764F15" w:rsidRPr="00025EBC">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2</w:t>
            </w:r>
          </w:p>
        </w:tc>
        <w:tc>
          <w:tcPr>
            <w:tcW w:w="2160"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3</w:t>
            </w:r>
          </w:p>
        </w:tc>
        <w:tc>
          <w:tcPr>
            <w:tcW w:w="391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4</w:t>
            </w:r>
          </w:p>
        </w:tc>
      </w:tr>
      <w:tr w:rsidR="00764F15" w:rsidRPr="00025EBC">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1</w:t>
            </w:r>
          </w:p>
        </w:tc>
        <w:tc>
          <w:tcPr>
            <w:tcW w:w="310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r>
      <w:tr w:rsidR="00764F15" w:rsidRPr="00025EBC">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2</w:t>
            </w:r>
          </w:p>
        </w:tc>
        <w:tc>
          <w:tcPr>
            <w:tcW w:w="310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r>
      <w:tr w:rsidR="00764F15" w:rsidRPr="00025EBC">
        <w:tblPrEx>
          <w:tblCellMar>
            <w:top w:w="0" w:type="dxa"/>
            <w:bottom w:w="0" w:type="dxa"/>
          </w:tblCellMar>
        </w:tblPrEx>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64F15" w:rsidRPr="00025EBC" w:rsidRDefault="00AE5107"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3</w:t>
            </w:r>
          </w:p>
        </w:tc>
        <w:tc>
          <w:tcPr>
            <w:tcW w:w="310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c>
          <w:tcPr>
            <w:tcW w:w="3915"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p>
        </w:tc>
      </w:tr>
    </w:tbl>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AE5107"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                             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(наименование должностного лица)      (подпись)       фамилия, имя, отчество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М.П.</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Предписание получено:</w:t>
      </w:r>
    </w:p>
    <w:p w:rsidR="00AE5107"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                             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(Должность, фамилия, имя, отчество )                                           (подпись) </w:t>
      </w:r>
    </w:p>
    <w:p w:rsidR="00764F15" w:rsidRPr="00025EBC" w:rsidRDefault="00764F15" w:rsidP="00853B3D">
      <w:pPr>
        <w:autoSpaceDE w:val="0"/>
        <w:autoSpaceDN w:val="0"/>
        <w:adjustRightInd w:val="0"/>
        <w:outlineLvl w:val="0"/>
        <w:rPr>
          <w:rFonts w:ascii="Times New Roman" w:hAnsi="Times New Roman" w:cs="Times New Roman"/>
          <w:sz w:val="28"/>
          <w:szCs w:val="28"/>
        </w:rPr>
      </w:pPr>
      <w:r w:rsidRPr="00025EBC">
        <w:rPr>
          <w:rFonts w:ascii="Times New Roman" w:hAnsi="Times New Roman" w:cs="Times New Roman"/>
          <w:sz w:val="28"/>
          <w:szCs w:val="28"/>
        </w:rPr>
        <w:lastRenderedPageBreak/>
        <w:t>Приложение № 4</w:t>
      </w:r>
    </w:p>
    <w:p w:rsidR="00853B3D"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к административному регламенту</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 В _________________________________________</w:t>
      </w:r>
    </w:p>
    <w:p w:rsidR="00764F15" w:rsidRPr="00025EBC" w:rsidRDefault="00764F15" w:rsidP="00853B3D">
      <w:pPr>
        <w:autoSpaceDE w:val="0"/>
        <w:autoSpaceDN w:val="0"/>
        <w:adjustRightInd w:val="0"/>
        <w:ind w:firstLine="540"/>
        <w:rPr>
          <w:rFonts w:ascii="Times New Roman" w:hAnsi="Times New Roman" w:cs="Times New Roman"/>
          <w:sz w:val="28"/>
          <w:szCs w:val="28"/>
        </w:rPr>
      </w:pPr>
      <w:r w:rsidRPr="00025EBC">
        <w:rPr>
          <w:rFonts w:ascii="Times New Roman" w:hAnsi="Times New Roman" w:cs="Times New Roman"/>
          <w:sz w:val="28"/>
          <w:szCs w:val="28"/>
        </w:rPr>
        <w:t xml:space="preserve"> (наименование органа прокуратуры)</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 от ________________________________________</w:t>
      </w:r>
    </w:p>
    <w:p w:rsidR="00764F15" w:rsidRPr="00025EBC" w:rsidRDefault="00764F15" w:rsidP="00853B3D">
      <w:pPr>
        <w:autoSpaceDE w:val="0"/>
        <w:autoSpaceDN w:val="0"/>
        <w:adjustRightInd w:val="0"/>
        <w:ind w:firstLine="540"/>
        <w:rPr>
          <w:rFonts w:ascii="Times New Roman" w:hAnsi="Times New Roman" w:cs="Times New Roman"/>
          <w:sz w:val="28"/>
          <w:szCs w:val="28"/>
        </w:rPr>
      </w:pPr>
      <w:r w:rsidRPr="00025EBC">
        <w:rPr>
          <w:rFonts w:ascii="Times New Roman" w:hAnsi="Times New Roman" w:cs="Times New Roman"/>
          <w:sz w:val="28"/>
          <w:szCs w:val="28"/>
        </w:rPr>
        <w:t xml:space="preserve"> (наименование органа муниципального контроля</w:t>
      </w:r>
    </w:p>
    <w:p w:rsidR="00764F15" w:rsidRDefault="00764F15" w:rsidP="00853B3D">
      <w:pPr>
        <w:autoSpaceDE w:val="0"/>
        <w:autoSpaceDN w:val="0"/>
        <w:adjustRightInd w:val="0"/>
        <w:ind w:firstLine="540"/>
        <w:rPr>
          <w:rFonts w:ascii="Times New Roman" w:hAnsi="Times New Roman" w:cs="Times New Roman"/>
          <w:sz w:val="28"/>
          <w:szCs w:val="28"/>
        </w:rPr>
      </w:pPr>
      <w:r w:rsidRPr="00025EBC">
        <w:rPr>
          <w:rFonts w:ascii="Times New Roman" w:hAnsi="Times New Roman" w:cs="Times New Roman"/>
          <w:sz w:val="28"/>
          <w:szCs w:val="28"/>
        </w:rPr>
        <w:t>с указанием юридического  адреса)</w:t>
      </w:r>
    </w:p>
    <w:p w:rsidR="00025EBC" w:rsidRPr="00025EBC" w:rsidRDefault="00025EBC" w:rsidP="00853B3D">
      <w:pPr>
        <w:autoSpaceDE w:val="0"/>
        <w:autoSpaceDN w:val="0"/>
        <w:adjustRightInd w:val="0"/>
        <w:ind w:firstLine="540"/>
        <w:rPr>
          <w:rFonts w:ascii="Times New Roman" w:hAnsi="Times New Roman" w:cs="Times New Roman"/>
          <w:sz w:val="28"/>
          <w:szCs w:val="28"/>
        </w:rPr>
      </w:pP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ЗАЯВЛЕНИЕ</w:t>
      </w: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 xml:space="preserve">о согласовании органом муниципального контроля с </w:t>
      </w:r>
      <w:r w:rsidRPr="00025EBC">
        <w:rPr>
          <w:rFonts w:ascii="Times New Roman" w:hAnsi="Times New Roman" w:cs="Times New Roman"/>
          <w:b/>
          <w:bCs/>
          <w:i/>
          <w:iCs/>
          <w:sz w:val="28"/>
          <w:szCs w:val="28"/>
        </w:rPr>
        <w:t>органом прокуратуры</w:t>
      </w:r>
      <w:r w:rsidRPr="00025EBC">
        <w:rPr>
          <w:rFonts w:ascii="Times New Roman" w:hAnsi="Times New Roman" w:cs="Times New Roman"/>
          <w:b/>
          <w:bCs/>
          <w:sz w:val="28"/>
          <w:szCs w:val="28"/>
        </w:rPr>
        <w:t xml:space="preserve"> проведения  внеплановой выездной проверки юридического лица, индивидуального  предпринимателя, относящихся к субъектам малого  или среднего предпринимательства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реестровой записи и дата включения сведений  в реестр субъектов малого или среднего предпринимательства) осуществляющего предпринимательскую деятельность по адресу</w:t>
      </w:r>
      <w:r w:rsidRPr="00025EBC">
        <w:rPr>
          <w:rFonts w:ascii="Times New Roman" w:hAnsi="Times New Roman" w:cs="Times New Roman"/>
          <w:i/>
          <w:iCs/>
          <w:sz w:val="28"/>
          <w:szCs w:val="28"/>
        </w:rPr>
        <w:t xml:space="preserve">: </w:t>
      </w:r>
      <w:r w:rsidRPr="00025EBC">
        <w:rPr>
          <w:rFonts w:ascii="Times New Roman" w:hAnsi="Times New Roman" w:cs="Times New Roman"/>
          <w:sz w:val="28"/>
          <w:szCs w:val="28"/>
        </w:rPr>
        <w:t>__________________________________________________________________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lastRenderedPageBreak/>
        <w:t>Основание проведения проверки: _______________________________ __________________________________________________________________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(ссылка на положение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Дата начала проведения проверки: "__" ______________ 20__ года.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Время начала проведения проверки: "__" _____________ 20__ года.</w:t>
      </w:r>
    </w:p>
    <w:p w:rsidR="00764F15" w:rsidRPr="00025EBC" w:rsidRDefault="00764F15" w:rsidP="00764F15">
      <w:pPr>
        <w:autoSpaceDE w:val="0"/>
        <w:autoSpaceDN w:val="0"/>
        <w:adjustRightInd w:val="0"/>
        <w:ind w:firstLine="540"/>
        <w:jc w:val="both"/>
        <w:rPr>
          <w:rFonts w:ascii="Times New Roman" w:hAnsi="Times New Roman" w:cs="Times New Roman"/>
          <w:i/>
          <w:iCs/>
          <w:sz w:val="28"/>
          <w:szCs w:val="28"/>
        </w:rPr>
      </w:pPr>
      <w:r w:rsidRPr="00025EBC">
        <w:rPr>
          <w:rFonts w:ascii="Times New Roman" w:hAnsi="Times New Roman" w:cs="Times New Roman"/>
          <w:sz w:val="28"/>
          <w:szCs w:val="28"/>
        </w:rPr>
        <w:t>(указывается в случае, если основанием проведения проверки является часть 12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w:t>
      </w:r>
      <w:r w:rsidRPr="00025EBC">
        <w:rPr>
          <w:rFonts w:ascii="Times New Roman" w:hAnsi="Times New Roman" w:cs="Times New Roman"/>
          <w:i/>
          <w:iCs/>
          <w:sz w:val="28"/>
          <w:szCs w:val="28"/>
        </w:rPr>
        <w:t xml:space="preserve"> (надзора) и муниципального контроля»)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Приложение: _________________________________________________________________</w:t>
      </w:r>
      <w:r w:rsidR="00AE5107" w:rsidRPr="00025EBC">
        <w:rPr>
          <w:rFonts w:ascii="Times New Roman" w:hAnsi="Times New Roman" w:cs="Times New Roman"/>
          <w:sz w:val="28"/>
          <w:szCs w:val="28"/>
        </w:rPr>
        <w:t>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(копия распоряжения или приказа руководителя, заместителя  руководителя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 </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                             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(наименование должностного лица)      (подпись)       фамилия, имя, отчество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М.П.</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Дата и время составления документа: ____________________</w:t>
      </w:r>
    </w:p>
    <w:p w:rsidR="00AE5107" w:rsidRPr="00025EBC" w:rsidRDefault="00AE5107" w:rsidP="00764F15">
      <w:pPr>
        <w:autoSpaceDE w:val="0"/>
        <w:autoSpaceDN w:val="0"/>
        <w:adjustRightInd w:val="0"/>
        <w:jc w:val="right"/>
        <w:rPr>
          <w:rFonts w:ascii="Times New Roman" w:hAnsi="Times New Roman" w:cs="Times New Roman"/>
          <w:sz w:val="28"/>
          <w:szCs w:val="28"/>
        </w:rPr>
      </w:pPr>
    </w:p>
    <w:p w:rsidR="00AE5107" w:rsidRPr="00025EBC" w:rsidRDefault="00AE5107" w:rsidP="00764F15">
      <w:pPr>
        <w:autoSpaceDE w:val="0"/>
        <w:autoSpaceDN w:val="0"/>
        <w:adjustRightInd w:val="0"/>
        <w:jc w:val="right"/>
        <w:rPr>
          <w:rFonts w:ascii="Times New Roman" w:hAnsi="Times New Roman" w:cs="Times New Roman"/>
          <w:sz w:val="28"/>
          <w:szCs w:val="28"/>
        </w:rPr>
      </w:pPr>
    </w:p>
    <w:p w:rsidR="00AE5107" w:rsidRPr="00025EBC" w:rsidRDefault="00AE5107" w:rsidP="00764F15">
      <w:pPr>
        <w:autoSpaceDE w:val="0"/>
        <w:autoSpaceDN w:val="0"/>
        <w:adjustRightInd w:val="0"/>
        <w:jc w:val="right"/>
        <w:rPr>
          <w:rFonts w:ascii="Times New Roman" w:hAnsi="Times New Roman" w:cs="Times New Roman"/>
          <w:sz w:val="28"/>
          <w:szCs w:val="28"/>
        </w:rPr>
      </w:pPr>
    </w:p>
    <w:p w:rsidR="00AE5107" w:rsidRPr="00025EBC" w:rsidRDefault="00AE5107" w:rsidP="00764F15">
      <w:pPr>
        <w:autoSpaceDE w:val="0"/>
        <w:autoSpaceDN w:val="0"/>
        <w:adjustRightInd w:val="0"/>
        <w:jc w:val="right"/>
        <w:rPr>
          <w:rFonts w:ascii="Times New Roman" w:hAnsi="Times New Roman" w:cs="Times New Roman"/>
          <w:sz w:val="28"/>
          <w:szCs w:val="28"/>
        </w:rPr>
      </w:pPr>
    </w:p>
    <w:p w:rsidR="00AE5107" w:rsidRPr="00025EBC" w:rsidRDefault="00AE5107" w:rsidP="00764F15">
      <w:pPr>
        <w:autoSpaceDE w:val="0"/>
        <w:autoSpaceDN w:val="0"/>
        <w:adjustRightInd w:val="0"/>
        <w:jc w:val="right"/>
        <w:rPr>
          <w:rFonts w:ascii="Times New Roman" w:hAnsi="Times New Roman" w:cs="Times New Roman"/>
          <w:sz w:val="28"/>
          <w:szCs w:val="28"/>
        </w:rPr>
      </w:pPr>
    </w:p>
    <w:p w:rsidR="00853B3D" w:rsidRPr="00025EBC" w:rsidRDefault="00853B3D" w:rsidP="00764F15">
      <w:pPr>
        <w:autoSpaceDE w:val="0"/>
        <w:autoSpaceDN w:val="0"/>
        <w:adjustRightInd w:val="0"/>
        <w:jc w:val="right"/>
        <w:rPr>
          <w:rFonts w:ascii="Times New Roman" w:hAnsi="Times New Roman" w:cs="Times New Roman"/>
          <w:sz w:val="28"/>
          <w:szCs w:val="28"/>
        </w:rPr>
      </w:pPr>
    </w:p>
    <w:p w:rsidR="00025EBC" w:rsidRDefault="00025EBC" w:rsidP="00853B3D">
      <w:pPr>
        <w:autoSpaceDE w:val="0"/>
        <w:autoSpaceDN w:val="0"/>
        <w:adjustRightInd w:val="0"/>
        <w:rPr>
          <w:rFonts w:ascii="Times New Roman" w:hAnsi="Times New Roman" w:cs="Times New Roman"/>
          <w:sz w:val="28"/>
          <w:szCs w:val="28"/>
        </w:rPr>
      </w:pP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lastRenderedPageBreak/>
        <w:t>Приложение № 5</w:t>
      </w:r>
    </w:p>
    <w:p w:rsidR="00764F15" w:rsidRPr="00025EBC" w:rsidRDefault="00764F15" w:rsidP="00853B3D">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к административному регламенту</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(место составления акта)                               </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(дата составления акта)</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w:t>
      </w:r>
    </w:p>
    <w:p w:rsidR="00764F15"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(время составления акта)</w:t>
      </w:r>
    </w:p>
    <w:p w:rsidR="00025EBC" w:rsidRPr="00025EBC" w:rsidRDefault="00025EBC" w:rsidP="00764F15">
      <w:pPr>
        <w:autoSpaceDE w:val="0"/>
        <w:autoSpaceDN w:val="0"/>
        <w:adjustRightInd w:val="0"/>
        <w:jc w:val="both"/>
        <w:rPr>
          <w:rFonts w:ascii="Times New Roman" w:hAnsi="Times New Roman" w:cs="Times New Roman"/>
          <w:sz w:val="28"/>
          <w:szCs w:val="28"/>
        </w:rPr>
      </w:pP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АКТ ПРОВЕРКИ № _______</w:t>
      </w: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органом муниципального контроля юридического лица, индивидуального предпринимателя</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"__" ______________ 20__ г. </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по адресу: _______________________________ (место проведения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На основании: __________________________________________________________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или приказ о проведении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была проведена проверка в отношении:__________________________________</w:t>
      </w:r>
      <w:r w:rsidR="00AE5107" w:rsidRPr="00025EBC">
        <w:rPr>
          <w:rFonts w:ascii="Times New Roman" w:hAnsi="Times New Roman" w:cs="Times New Roman"/>
          <w:sz w:val="28"/>
          <w:szCs w:val="28"/>
        </w:rPr>
        <w:t>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Продолжительность проверки: 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Акт составлен: 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(наименование органа муниципального контроля)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С копией распоряжения/приказа о проведении проверки ознакомлен:</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lastRenderedPageBreak/>
        <w:t>(заполняется при проведении выездной проверки)</w:t>
      </w:r>
      <w:r w:rsidRPr="00025EBC">
        <w:rPr>
          <w:rFonts w:ascii="Times New Roman" w:hAnsi="Times New Roman" w:cs="Times New Roman"/>
          <w:i/>
          <w:iCs/>
          <w:sz w:val="28"/>
          <w:szCs w:val="28"/>
        </w:rPr>
        <w:t xml:space="preserve"> </w:t>
      </w:r>
      <w:r w:rsidRPr="00025EBC">
        <w:rPr>
          <w:rFonts w:ascii="Times New Roman" w:hAnsi="Times New Roman" w:cs="Times New Roman"/>
          <w:sz w:val="28"/>
          <w:szCs w:val="28"/>
        </w:rPr>
        <w:t>_____________________________________________</w:t>
      </w:r>
      <w:r w:rsidR="00AE5107" w:rsidRPr="00025EBC">
        <w:rPr>
          <w:rFonts w:ascii="Times New Roman" w:hAnsi="Times New Roman" w:cs="Times New Roman"/>
          <w:sz w:val="28"/>
          <w:szCs w:val="28"/>
        </w:rPr>
        <w:t>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(фамилии, имена, отчества (в случае, если имеется), подпись, дата, время)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Дата и номер решения прокурора (его заместителя) о согласовании проведения проверки: _______________________________________________</w:t>
      </w:r>
      <w:r w:rsidR="00AE5107" w:rsidRPr="00025EBC">
        <w:rPr>
          <w:rFonts w:ascii="Times New Roman" w:hAnsi="Times New Roman" w:cs="Times New Roman"/>
          <w:sz w:val="28"/>
          <w:szCs w:val="28"/>
        </w:rPr>
        <w:t>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(заполняется в случае проведения внеплановой проверки субъекта малого или среднего предпринимательства)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Лицо(а), проводившее проверку: ___</w:t>
      </w:r>
      <w:r w:rsidR="00AE5107" w:rsidRPr="00025EBC">
        <w:rPr>
          <w:rFonts w:ascii="Times New Roman" w:hAnsi="Times New Roman" w:cs="Times New Roman"/>
          <w:sz w:val="28"/>
          <w:szCs w:val="28"/>
        </w:rPr>
        <w:t>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При проведении проверки присутствовали: __________________________________________________________</w:t>
      </w:r>
      <w:r w:rsidR="00AE5107" w:rsidRPr="00025EBC">
        <w:rPr>
          <w:rFonts w:ascii="Times New Roman" w:hAnsi="Times New Roman" w:cs="Times New Roman"/>
          <w:sz w:val="28"/>
          <w:szCs w:val="28"/>
        </w:rPr>
        <w:t>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В ходе проведения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выявлены нарушения обязательных требований или требований, установленных муниципальными правовыми актами:____________________________________</w:t>
      </w:r>
      <w:r w:rsidR="00AE5107" w:rsidRPr="00025EBC">
        <w:rPr>
          <w:rFonts w:ascii="Times New Roman" w:hAnsi="Times New Roman" w:cs="Times New Roman"/>
          <w:sz w:val="28"/>
          <w:szCs w:val="28"/>
        </w:rPr>
        <w:t>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(с указанием характера нарушений; лиц, допустивших нарушения)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w:t>
      </w:r>
      <w:r w:rsidR="00AE5107" w:rsidRPr="00025EBC">
        <w:rPr>
          <w:rFonts w:ascii="Times New Roman" w:hAnsi="Times New Roman" w:cs="Times New Roman"/>
          <w:sz w:val="28"/>
          <w:szCs w:val="28"/>
        </w:rPr>
        <w:t>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lastRenderedPageBreak/>
        <w:t>выявлены факты невыполнения предписаний органов муниципального контроля (с указанием реквизитов выданных предписаний): 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нарушений не выявлено _________________________________________ </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                 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(подпись проверяющего)                  (подпись уполномоченного представителя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юридического лица, индивидуального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предпринимателя, его уполномоченного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представителя)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                 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(подпись проверяющего)                  (подпись уполномоченного представителя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юридического лица, индивидуального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предпринимателя, его уполномоченного</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представителя)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Прилагаемые документы: 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Подписи лиц, проводивших проверку:</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С актом проверки ознакомлен(а), копию акта со всеми приложениями получил(а): ________________________________________________________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lastRenderedPageBreak/>
        <w:t>"__" __________ 20__ г.                                                   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(подпись)</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Пометка об отказе ознакомления с актом проверки:</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(подпись уполномоченного  должностного лица (лиц), проводившего проверку)</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p>
    <w:p w:rsidR="00AE5107" w:rsidRPr="00025EBC" w:rsidRDefault="00764F15" w:rsidP="00764F15">
      <w:pPr>
        <w:autoSpaceDE w:val="0"/>
        <w:autoSpaceDN w:val="0"/>
        <w:adjustRightInd w:val="0"/>
        <w:jc w:val="right"/>
        <w:outlineLvl w:val="0"/>
        <w:rPr>
          <w:rFonts w:ascii="Times New Roman" w:hAnsi="Times New Roman" w:cs="Times New Roman"/>
          <w:sz w:val="28"/>
          <w:szCs w:val="28"/>
        </w:rPr>
      </w:pP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r w:rsidRPr="00025EBC">
        <w:rPr>
          <w:rFonts w:ascii="Times New Roman" w:hAnsi="Times New Roman" w:cs="Times New Roman"/>
          <w:sz w:val="28"/>
          <w:szCs w:val="28"/>
        </w:rPr>
        <w:tab/>
      </w: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AE5107" w:rsidRPr="00025EBC" w:rsidRDefault="00AE5107" w:rsidP="00764F15">
      <w:pPr>
        <w:autoSpaceDE w:val="0"/>
        <w:autoSpaceDN w:val="0"/>
        <w:adjustRightInd w:val="0"/>
        <w:jc w:val="right"/>
        <w:outlineLvl w:val="0"/>
        <w:rPr>
          <w:rFonts w:ascii="Times New Roman" w:hAnsi="Times New Roman" w:cs="Times New Roman"/>
          <w:sz w:val="28"/>
          <w:szCs w:val="28"/>
        </w:rPr>
      </w:pPr>
    </w:p>
    <w:p w:rsidR="00853B3D" w:rsidRPr="00025EBC" w:rsidRDefault="00853B3D" w:rsidP="00764F15">
      <w:pPr>
        <w:autoSpaceDE w:val="0"/>
        <w:autoSpaceDN w:val="0"/>
        <w:adjustRightInd w:val="0"/>
        <w:jc w:val="right"/>
        <w:outlineLvl w:val="0"/>
        <w:rPr>
          <w:rFonts w:ascii="Times New Roman" w:hAnsi="Times New Roman" w:cs="Times New Roman"/>
          <w:sz w:val="28"/>
          <w:szCs w:val="28"/>
        </w:rPr>
      </w:pPr>
    </w:p>
    <w:p w:rsidR="00853B3D" w:rsidRDefault="00853B3D" w:rsidP="00764F15">
      <w:pPr>
        <w:autoSpaceDE w:val="0"/>
        <w:autoSpaceDN w:val="0"/>
        <w:adjustRightInd w:val="0"/>
        <w:jc w:val="right"/>
        <w:outlineLvl w:val="0"/>
        <w:rPr>
          <w:rFonts w:ascii="Times New Roman" w:hAnsi="Times New Roman" w:cs="Times New Roman"/>
          <w:sz w:val="28"/>
          <w:szCs w:val="28"/>
        </w:rPr>
      </w:pPr>
    </w:p>
    <w:p w:rsidR="00025EBC" w:rsidRDefault="00025EBC" w:rsidP="00764F15">
      <w:pPr>
        <w:autoSpaceDE w:val="0"/>
        <w:autoSpaceDN w:val="0"/>
        <w:adjustRightInd w:val="0"/>
        <w:jc w:val="right"/>
        <w:outlineLvl w:val="0"/>
        <w:rPr>
          <w:rFonts w:ascii="Times New Roman" w:hAnsi="Times New Roman" w:cs="Times New Roman"/>
          <w:sz w:val="28"/>
          <w:szCs w:val="28"/>
        </w:rPr>
      </w:pPr>
    </w:p>
    <w:p w:rsidR="00025EBC" w:rsidRPr="00025EBC" w:rsidRDefault="00025EBC" w:rsidP="00764F15">
      <w:pPr>
        <w:autoSpaceDE w:val="0"/>
        <w:autoSpaceDN w:val="0"/>
        <w:adjustRightInd w:val="0"/>
        <w:jc w:val="right"/>
        <w:outlineLvl w:val="0"/>
        <w:rPr>
          <w:rFonts w:ascii="Times New Roman" w:hAnsi="Times New Roman" w:cs="Times New Roman"/>
          <w:sz w:val="28"/>
          <w:szCs w:val="28"/>
        </w:rPr>
      </w:pPr>
    </w:p>
    <w:p w:rsidR="00764F15" w:rsidRPr="00025EBC"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lastRenderedPageBreak/>
        <w:t>Приложение № 6</w:t>
      </w:r>
    </w:p>
    <w:p w:rsidR="00764F15" w:rsidRDefault="00764F15" w:rsidP="00025EBC">
      <w:pPr>
        <w:pStyle w:val="ac"/>
        <w:rPr>
          <w:rFonts w:ascii="Times New Roman" w:hAnsi="Times New Roman" w:cs="Times New Roman"/>
          <w:sz w:val="28"/>
          <w:szCs w:val="28"/>
        </w:rPr>
      </w:pPr>
      <w:r w:rsidRPr="00025EBC">
        <w:rPr>
          <w:rFonts w:ascii="Times New Roman" w:hAnsi="Times New Roman" w:cs="Times New Roman"/>
          <w:sz w:val="28"/>
          <w:szCs w:val="28"/>
        </w:rPr>
        <w:t>к административному регламенту</w:t>
      </w:r>
    </w:p>
    <w:p w:rsidR="00025EBC" w:rsidRDefault="00025EBC" w:rsidP="00025EBC">
      <w:pPr>
        <w:pStyle w:val="ac"/>
        <w:rPr>
          <w:rFonts w:ascii="Times New Roman" w:hAnsi="Times New Roman" w:cs="Times New Roman"/>
          <w:sz w:val="28"/>
          <w:szCs w:val="28"/>
        </w:rPr>
      </w:pPr>
    </w:p>
    <w:p w:rsidR="00025EBC" w:rsidRPr="00025EBC" w:rsidRDefault="00025EBC" w:rsidP="00025EBC">
      <w:pPr>
        <w:pStyle w:val="ac"/>
        <w:rPr>
          <w:rFonts w:ascii="Times New Roman" w:hAnsi="Times New Roman" w:cs="Times New Roman"/>
          <w:sz w:val="28"/>
          <w:szCs w:val="28"/>
        </w:rPr>
      </w:pPr>
    </w:p>
    <w:p w:rsidR="00764F15" w:rsidRPr="00025EBC" w:rsidRDefault="00764F15" w:rsidP="00764F15">
      <w:pPr>
        <w:autoSpaceDE w:val="0"/>
        <w:autoSpaceDN w:val="0"/>
        <w:adjustRightInd w:val="0"/>
        <w:ind w:firstLine="540"/>
        <w:jc w:val="center"/>
        <w:rPr>
          <w:rFonts w:ascii="Times New Roman" w:hAnsi="Times New Roman" w:cs="Times New Roman"/>
          <w:b/>
          <w:bCs/>
          <w:sz w:val="28"/>
          <w:szCs w:val="28"/>
        </w:rPr>
      </w:pPr>
      <w:r w:rsidRPr="00025EBC">
        <w:rPr>
          <w:rFonts w:ascii="Times New Roman" w:hAnsi="Times New Roman" w:cs="Times New Roman"/>
          <w:b/>
          <w:bCs/>
          <w:sz w:val="28"/>
          <w:szCs w:val="28"/>
        </w:rPr>
        <w:t>ЖУРНАЛ</w:t>
      </w:r>
    </w:p>
    <w:p w:rsidR="00764F15" w:rsidRPr="00025EBC" w:rsidRDefault="00764F15" w:rsidP="00764F15">
      <w:pPr>
        <w:autoSpaceDE w:val="0"/>
        <w:autoSpaceDN w:val="0"/>
        <w:adjustRightInd w:val="0"/>
        <w:ind w:firstLine="540"/>
        <w:jc w:val="center"/>
        <w:rPr>
          <w:rFonts w:ascii="Times New Roman" w:hAnsi="Times New Roman" w:cs="Times New Roman"/>
          <w:sz w:val="28"/>
          <w:szCs w:val="28"/>
        </w:rPr>
      </w:pPr>
      <w:r w:rsidRPr="00025EBC">
        <w:rPr>
          <w:rFonts w:ascii="Times New Roman" w:hAnsi="Times New Roman" w:cs="Times New Roman"/>
          <w:b/>
          <w:bCs/>
          <w:sz w:val="28"/>
          <w:szCs w:val="28"/>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(дата начала ведения журнала) ________________________________________________________________</w:t>
      </w:r>
      <w:r w:rsidR="00AE5107" w:rsidRPr="00025EBC">
        <w:rPr>
          <w:rFonts w:ascii="Times New Roman" w:hAnsi="Times New Roman" w:cs="Times New Roman"/>
          <w:sz w:val="28"/>
          <w:szCs w:val="28"/>
        </w:rPr>
        <w:t>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(полное и (в случае, если имеется) сокращенное наименование, в том числе  фирменное наименование юридического лица/фамилия, имя, отчество (в случае, если имеется) индивидуального предпринимателя)</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w:t>
      </w:r>
      <w:r w:rsidR="00AE5107" w:rsidRPr="00025EBC">
        <w:rPr>
          <w:rFonts w:ascii="Times New Roman" w:hAnsi="Times New Roman" w:cs="Times New Roman"/>
          <w:sz w:val="28"/>
          <w:szCs w:val="28"/>
        </w:rPr>
        <w:t>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rsidRPr="00025EBC">
        <w:rPr>
          <w:rFonts w:ascii="Times New Roman" w:hAnsi="Times New Roman" w:cs="Times New Roman"/>
          <w:i/>
          <w:iCs/>
          <w:sz w:val="28"/>
          <w:szCs w:val="28"/>
        </w:rPr>
        <w:t xml:space="preserve">) </w:t>
      </w:r>
      <w:r w:rsidRPr="00025EBC">
        <w:rPr>
          <w:rFonts w:ascii="Times New Roman" w:hAnsi="Times New Roman" w:cs="Times New Roman"/>
          <w:sz w:val="28"/>
          <w:szCs w:val="28"/>
        </w:rPr>
        <w:t>индивидуального предпринимателя)_______________________</w:t>
      </w:r>
      <w:r w:rsidR="00AE5107" w:rsidRPr="00025EBC">
        <w:rPr>
          <w:rFonts w:ascii="Times New Roman" w:hAnsi="Times New Roman" w:cs="Times New Roman"/>
          <w:sz w:val="28"/>
          <w:szCs w:val="28"/>
        </w:rPr>
        <w:t>____________________________</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 xml:space="preserve"> (государственный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или среднего предпринимательства))</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Ответственное лицо: 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i/>
          <w:iCs/>
          <w:sz w:val="28"/>
          <w:szCs w:val="28"/>
        </w:rPr>
      </w:pPr>
      <w:r w:rsidRPr="00025EBC">
        <w:rPr>
          <w:rFonts w:ascii="Times New Roman" w:hAnsi="Times New Roman" w:cs="Times New Roman"/>
          <w:sz w:val="28"/>
          <w:szCs w:val="28"/>
        </w:rPr>
        <w:t>(фамилия, имя, отчество (в случае, если имеется) должность лица (лиц), ответственного за ведение журнала учета проверок</w:t>
      </w:r>
      <w:r w:rsidRPr="00025EBC">
        <w:rPr>
          <w:rFonts w:ascii="Times New Roman" w:hAnsi="Times New Roman" w:cs="Times New Roman"/>
          <w:i/>
          <w:iCs/>
          <w:sz w:val="28"/>
          <w:szCs w:val="28"/>
        </w:rPr>
        <w:t>)</w:t>
      </w:r>
    </w:p>
    <w:p w:rsidR="00764F15" w:rsidRPr="00025EBC" w:rsidRDefault="00764F15" w:rsidP="00764F15">
      <w:pPr>
        <w:autoSpaceDE w:val="0"/>
        <w:autoSpaceDN w:val="0"/>
        <w:adjustRightInd w:val="0"/>
        <w:jc w:val="both"/>
        <w:rPr>
          <w:rFonts w:ascii="Times New Roman" w:hAnsi="Times New Roman" w:cs="Times New Roman"/>
          <w:sz w:val="28"/>
          <w:szCs w:val="28"/>
        </w:rPr>
      </w:pPr>
      <w:r w:rsidRPr="00025EBC">
        <w:rPr>
          <w:rFonts w:ascii="Times New Roman" w:hAnsi="Times New Roman" w:cs="Times New Roman"/>
          <w:sz w:val="28"/>
          <w:szCs w:val="28"/>
        </w:rPr>
        <w:t>__________________________________________________________________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(фамилия, имя, отчество (в случае, если имеется), руководителя юридического лица, индивидуального предпринимателя)</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Подпись: ______________________________________________</w:t>
      </w:r>
    </w:p>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r w:rsidRPr="00025EBC">
        <w:rPr>
          <w:rFonts w:ascii="Times New Roman" w:hAnsi="Times New Roman" w:cs="Times New Roman"/>
          <w:sz w:val="28"/>
          <w:szCs w:val="28"/>
        </w:rPr>
        <w:t xml:space="preserve"> М.П.</w:t>
      </w:r>
    </w:p>
    <w:p w:rsidR="00764F15" w:rsidRPr="00025EBC" w:rsidRDefault="00764F15" w:rsidP="00764F15">
      <w:pPr>
        <w:autoSpaceDE w:val="0"/>
        <w:autoSpaceDN w:val="0"/>
        <w:adjustRightInd w:val="0"/>
        <w:ind w:firstLine="540"/>
        <w:jc w:val="center"/>
        <w:rPr>
          <w:rFonts w:ascii="Times New Roman" w:hAnsi="Times New Roman" w:cs="Times New Roman"/>
          <w:sz w:val="28"/>
          <w:szCs w:val="28"/>
        </w:rPr>
      </w:pPr>
      <w:r w:rsidRPr="00025EBC">
        <w:rPr>
          <w:rFonts w:ascii="Times New Roman" w:hAnsi="Times New Roman" w:cs="Times New Roman"/>
          <w:sz w:val="28"/>
          <w:szCs w:val="28"/>
        </w:rPr>
        <w:t>Сведения о проводимых проверках</w:t>
      </w:r>
    </w:p>
    <w:tbl>
      <w:tblPr>
        <w:tblW w:w="9986" w:type="dxa"/>
        <w:jc w:val="center"/>
        <w:tblLayout w:type="fixed"/>
        <w:tblCellMar>
          <w:left w:w="70" w:type="dxa"/>
          <w:right w:w="70" w:type="dxa"/>
        </w:tblCellMar>
        <w:tblLook w:val="0000"/>
      </w:tblPr>
      <w:tblGrid>
        <w:gridCol w:w="858"/>
        <w:gridCol w:w="4002"/>
        <w:gridCol w:w="5126"/>
      </w:tblGrid>
      <w:tr w:rsidR="00764F15" w:rsidRPr="00025EBC">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lastRenderedPageBreak/>
              <w:t>1</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Дата начала и окончания проверки</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2</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Общее время проведения проверки (для субъектов малого и среднего предпринимательства, в часах)</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60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3</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Наименование органа государственного контроля (надзора), наименование органа муниципального контроля</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4</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Дата и номер распоряжения или приказа о проведении проверки</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24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5</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Цель, задачи и предмет проверки</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144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6</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Вид проверки (плановая или внеплановая):</w:t>
            </w:r>
          </w:p>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для плановой проверки – ссылка на ежегодный план проведения проверок;</w:t>
            </w:r>
          </w:p>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для внеплановой проверки в отношении субъектов малого или среднего предпринимательства - дата и номер решения прокурора о согласовании проведения проверки</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7</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Дата и номер акта, составленного по результатам проверки, дата его вручения представителю юридического лица, индивидуальному предпринимателю </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120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lastRenderedPageBreak/>
              <w:t xml:space="preserve">8 </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 </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48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 xml:space="preserve">9 </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Дата, номер и содержание выданного предписания об устранении выявленных нарушений</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72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 xml:space="preserve">10 </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Фамилия, имя, отчество (в случае, если имеется), должность должностного лица (должностных лиц), проводящего (их) проверку </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84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 xml:space="preserve">11 </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Фамилия, имя, отчество (в случае, если имеется), должности экспертов, представителей экспертных организаций, привлеченных к проведению проверки </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r w:rsidR="00764F15" w:rsidRPr="00025EBC">
        <w:tblPrEx>
          <w:tblCellMar>
            <w:top w:w="0" w:type="dxa"/>
            <w:bottom w:w="0" w:type="dxa"/>
          </w:tblCellMar>
        </w:tblPrEx>
        <w:trPr>
          <w:cantSplit/>
          <w:trHeight w:val="360"/>
          <w:jc w:val="center"/>
        </w:trPr>
        <w:tc>
          <w:tcPr>
            <w:tcW w:w="858"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jc w:val="center"/>
              <w:rPr>
                <w:rFonts w:ascii="Times New Roman" w:hAnsi="Times New Roman" w:cs="Times New Roman"/>
                <w:sz w:val="28"/>
                <w:szCs w:val="28"/>
              </w:rPr>
            </w:pPr>
            <w:r w:rsidRPr="00025EBC">
              <w:rPr>
                <w:rFonts w:ascii="Times New Roman" w:hAnsi="Times New Roman" w:cs="Times New Roman"/>
                <w:sz w:val="28"/>
                <w:szCs w:val="28"/>
              </w:rPr>
              <w:t xml:space="preserve">12 </w:t>
            </w:r>
          </w:p>
        </w:tc>
        <w:tc>
          <w:tcPr>
            <w:tcW w:w="4002"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rPr>
                <w:rFonts w:ascii="Times New Roman" w:hAnsi="Times New Roman" w:cs="Times New Roman"/>
                <w:sz w:val="28"/>
                <w:szCs w:val="28"/>
              </w:rPr>
            </w:pPr>
            <w:r w:rsidRPr="00025EBC">
              <w:rPr>
                <w:rFonts w:ascii="Times New Roman" w:hAnsi="Times New Roman" w:cs="Times New Roman"/>
                <w:sz w:val="28"/>
                <w:szCs w:val="28"/>
              </w:rPr>
              <w:t xml:space="preserve">Подпись должностного лица (лиц), проводившего проверку </w:t>
            </w:r>
          </w:p>
        </w:tc>
        <w:tc>
          <w:tcPr>
            <w:tcW w:w="5126" w:type="dxa"/>
            <w:tcBorders>
              <w:top w:val="single" w:sz="6" w:space="0" w:color="auto"/>
              <w:left w:val="single" w:sz="6" w:space="0" w:color="auto"/>
              <w:bottom w:val="single" w:sz="6" w:space="0" w:color="auto"/>
              <w:right w:val="single" w:sz="6" w:space="0" w:color="auto"/>
            </w:tcBorders>
          </w:tcPr>
          <w:p w:rsidR="00764F15" w:rsidRPr="00025EBC" w:rsidRDefault="00764F15" w:rsidP="00656F76">
            <w:pPr>
              <w:autoSpaceDE w:val="0"/>
              <w:autoSpaceDN w:val="0"/>
              <w:adjustRightInd w:val="0"/>
              <w:ind w:firstLine="540"/>
              <w:jc w:val="both"/>
              <w:rPr>
                <w:rFonts w:ascii="Times New Roman" w:hAnsi="Times New Roman" w:cs="Times New Roman"/>
                <w:sz w:val="28"/>
                <w:szCs w:val="28"/>
              </w:rPr>
            </w:pPr>
          </w:p>
        </w:tc>
      </w:tr>
    </w:tbl>
    <w:p w:rsidR="00764F15" w:rsidRPr="00025EBC" w:rsidRDefault="00764F15" w:rsidP="00764F15">
      <w:pPr>
        <w:autoSpaceDE w:val="0"/>
        <w:autoSpaceDN w:val="0"/>
        <w:adjustRightInd w:val="0"/>
        <w:ind w:firstLine="540"/>
        <w:jc w:val="both"/>
        <w:rPr>
          <w:rFonts w:ascii="Times New Roman" w:hAnsi="Times New Roman" w:cs="Times New Roman"/>
          <w:sz w:val="28"/>
          <w:szCs w:val="28"/>
        </w:rPr>
      </w:pPr>
    </w:p>
    <w:sectPr w:rsidR="00764F15" w:rsidRPr="00025EBC" w:rsidSect="0032679F">
      <w:footerReference w:type="default" r:id="rId9"/>
      <w:pgSz w:w="11906" w:h="16838"/>
      <w:pgMar w:top="851"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491" w:rsidRDefault="00BA1491">
      <w:r>
        <w:separator/>
      </w:r>
    </w:p>
  </w:endnote>
  <w:endnote w:type="continuationSeparator" w:id="1">
    <w:p w:rsidR="00BA1491" w:rsidRDefault="00BA14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Arial"/>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79F" w:rsidRDefault="0032679F" w:rsidP="00805899">
    <w:pPr>
      <w:pStyle w:val="a8"/>
      <w:framePr w:wrap="auto" w:vAnchor="text" w:hAnchor="margin" w:xAlign="center" w:y="1"/>
      <w:rPr>
        <w:rStyle w:val="ab"/>
        <w:rFonts w:cs="Calibri"/>
      </w:rPr>
    </w:pPr>
    <w:r>
      <w:rPr>
        <w:rStyle w:val="ab"/>
        <w:rFonts w:cs="Calibri"/>
      </w:rPr>
      <w:fldChar w:fldCharType="begin"/>
    </w:r>
    <w:r>
      <w:rPr>
        <w:rStyle w:val="ab"/>
        <w:rFonts w:cs="Calibri"/>
      </w:rPr>
      <w:instrText xml:space="preserve">PAGE  </w:instrText>
    </w:r>
    <w:r>
      <w:rPr>
        <w:rStyle w:val="ab"/>
        <w:rFonts w:cs="Calibri"/>
      </w:rPr>
      <w:fldChar w:fldCharType="separate"/>
    </w:r>
    <w:r w:rsidR="005F7AFF">
      <w:rPr>
        <w:rStyle w:val="ab"/>
        <w:rFonts w:cs="Calibri"/>
        <w:noProof/>
      </w:rPr>
      <w:t>1</w:t>
    </w:r>
    <w:r>
      <w:rPr>
        <w:rStyle w:val="ab"/>
        <w:rFonts w:cs="Calibri"/>
      </w:rPr>
      <w:fldChar w:fldCharType="end"/>
    </w:r>
  </w:p>
  <w:p w:rsidR="009226FF" w:rsidRDefault="009226FF">
    <w:pPr>
      <w:pStyle w:val="a8"/>
      <w:jc w:val="right"/>
    </w:pPr>
  </w:p>
  <w:p w:rsidR="009226FF" w:rsidRDefault="009226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491" w:rsidRDefault="00BA1491">
      <w:r>
        <w:separator/>
      </w:r>
    </w:p>
  </w:footnote>
  <w:footnote w:type="continuationSeparator" w:id="1">
    <w:p w:rsidR="00BA1491" w:rsidRDefault="00BA1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24951"/>
    <w:multiLevelType w:val="hybridMultilevel"/>
    <w:tmpl w:val="29FC2466"/>
    <w:lvl w:ilvl="0" w:tplc="C2F81F0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B770AC"/>
    <w:rsid w:val="00000C36"/>
    <w:rsid w:val="00001DE7"/>
    <w:rsid w:val="0000285B"/>
    <w:rsid w:val="00006918"/>
    <w:rsid w:val="00007DA4"/>
    <w:rsid w:val="00010434"/>
    <w:rsid w:val="000124FB"/>
    <w:rsid w:val="00013E5A"/>
    <w:rsid w:val="00015D25"/>
    <w:rsid w:val="00016F90"/>
    <w:rsid w:val="00025EBC"/>
    <w:rsid w:val="000413F0"/>
    <w:rsid w:val="00044618"/>
    <w:rsid w:val="00046D81"/>
    <w:rsid w:val="00055735"/>
    <w:rsid w:val="00055F82"/>
    <w:rsid w:val="00060173"/>
    <w:rsid w:val="000603F5"/>
    <w:rsid w:val="00061B38"/>
    <w:rsid w:val="00066637"/>
    <w:rsid w:val="00066C3F"/>
    <w:rsid w:val="000703C3"/>
    <w:rsid w:val="00094665"/>
    <w:rsid w:val="000A29DC"/>
    <w:rsid w:val="000A67D0"/>
    <w:rsid w:val="000A75E9"/>
    <w:rsid w:val="000B07B3"/>
    <w:rsid w:val="000B297C"/>
    <w:rsid w:val="000B4DB5"/>
    <w:rsid w:val="000B633E"/>
    <w:rsid w:val="000C2E60"/>
    <w:rsid w:val="000C4B08"/>
    <w:rsid w:val="000C62BD"/>
    <w:rsid w:val="000C7361"/>
    <w:rsid w:val="000D1740"/>
    <w:rsid w:val="000D4F89"/>
    <w:rsid w:val="000F5CDB"/>
    <w:rsid w:val="00106906"/>
    <w:rsid w:val="00113FDB"/>
    <w:rsid w:val="001160DD"/>
    <w:rsid w:val="001213DE"/>
    <w:rsid w:val="00122025"/>
    <w:rsid w:val="001220EA"/>
    <w:rsid w:val="00123019"/>
    <w:rsid w:val="00131A9B"/>
    <w:rsid w:val="00162254"/>
    <w:rsid w:val="00163CEC"/>
    <w:rsid w:val="00164922"/>
    <w:rsid w:val="00167F5E"/>
    <w:rsid w:val="00170150"/>
    <w:rsid w:val="001716B5"/>
    <w:rsid w:val="00172643"/>
    <w:rsid w:val="001761F0"/>
    <w:rsid w:val="001940C4"/>
    <w:rsid w:val="001961EF"/>
    <w:rsid w:val="001A4065"/>
    <w:rsid w:val="001B0E7F"/>
    <w:rsid w:val="001B1D33"/>
    <w:rsid w:val="001B43E3"/>
    <w:rsid w:val="001C3F18"/>
    <w:rsid w:val="001D3C74"/>
    <w:rsid w:val="001D3D84"/>
    <w:rsid w:val="001D44DF"/>
    <w:rsid w:val="001E3FDF"/>
    <w:rsid w:val="001F78BF"/>
    <w:rsid w:val="002041CB"/>
    <w:rsid w:val="0021576F"/>
    <w:rsid w:val="00243031"/>
    <w:rsid w:val="00260633"/>
    <w:rsid w:val="0026219A"/>
    <w:rsid w:val="00271EF3"/>
    <w:rsid w:val="00275494"/>
    <w:rsid w:val="00276D43"/>
    <w:rsid w:val="00282B89"/>
    <w:rsid w:val="00285D9E"/>
    <w:rsid w:val="00286C42"/>
    <w:rsid w:val="00287ABD"/>
    <w:rsid w:val="00291233"/>
    <w:rsid w:val="00291C82"/>
    <w:rsid w:val="00294DA4"/>
    <w:rsid w:val="00297461"/>
    <w:rsid w:val="002B7598"/>
    <w:rsid w:val="002C230D"/>
    <w:rsid w:val="002D27BF"/>
    <w:rsid w:val="002D3109"/>
    <w:rsid w:val="002E071B"/>
    <w:rsid w:val="002E0DB6"/>
    <w:rsid w:val="002E2CD8"/>
    <w:rsid w:val="002F54A7"/>
    <w:rsid w:val="00301D48"/>
    <w:rsid w:val="0030428A"/>
    <w:rsid w:val="003058A0"/>
    <w:rsid w:val="00310E86"/>
    <w:rsid w:val="00311AD4"/>
    <w:rsid w:val="003151B7"/>
    <w:rsid w:val="003218DF"/>
    <w:rsid w:val="00325277"/>
    <w:rsid w:val="00325B35"/>
    <w:rsid w:val="0032679F"/>
    <w:rsid w:val="00334C27"/>
    <w:rsid w:val="003408DD"/>
    <w:rsid w:val="003418A7"/>
    <w:rsid w:val="00342652"/>
    <w:rsid w:val="00343F5C"/>
    <w:rsid w:val="00356BD6"/>
    <w:rsid w:val="00373697"/>
    <w:rsid w:val="00374EEA"/>
    <w:rsid w:val="00377379"/>
    <w:rsid w:val="00382148"/>
    <w:rsid w:val="00383129"/>
    <w:rsid w:val="00385F1E"/>
    <w:rsid w:val="003A357A"/>
    <w:rsid w:val="003A70A3"/>
    <w:rsid w:val="003B01B9"/>
    <w:rsid w:val="003B0D42"/>
    <w:rsid w:val="003B4186"/>
    <w:rsid w:val="003B6335"/>
    <w:rsid w:val="003B6612"/>
    <w:rsid w:val="003C05C9"/>
    <w:rsid w:val="003C650D"/>
    <w:rsid w:val="003D001A"/>
    <w:rsid w:val="003D512F"/>
    <w:rsid w:val="003D603F"/>
    <w:rsid w:val="003F1E27"/>
    <w:rsid w:val="004022F6"/>
    <w:rsid w:val="00420B96"/>
    <w:rsid w:val="00431744"/>
    <w:rsid w:val="0043222E"/>
    <w:rsid w:val="0043419A"/>
    <w:rsid w:val="00443D17"/>
    <w:rsid w:val="004440DD"/>
    <w:rsid w:val="004457A4"/>
    <w:rsid w:val="00447E47"/>
    <w:rsid w:val="00451F79"/>
    <w:rsid w:val="004616D0"/>
    <w:rsid w:val="00462030"/>
    <w:rsid w:val="004775FE"/>
    <w:rsid w:val="00484B88"/>
    <w:rsid w:val="004857FC"/>
    <w:rsid w:val="00487823"/>
    <w:rsid w:val="00491A04"/>
    <w:rsid w:val="00493E33"/>
    <w:rsid w:val="004950F2"/>
    <w:rsid w:val="004F1017"/>
    <w:rsid w:val="004F39E6"/>
    <w:rsid w:val="004F641B"/>
    <w:rsid w:val="00500479"/>
    <w:rsid w:val="00502BC6"/>
    <w:rsid w:val="00507096"/>
    <w:rsid w:val="00534415"/>
    <w:rsid w:val="005378A0"/>
    <w:rsid w:val="00537F82"/>
    <w:rsid w:val="00543CB2"/>
    <w:rsid w:val="005462D9"/>
    <w:rsid w:val="00552146"/>
    <w:rsid w:val="00560F84"/>
    <w:rsid w:val="005673EB"/>
    <w:rsid w:val="00574376"/>
    <w:rsid w:val="00577E9D"/>
    <w:rsid w:val="005800C7"/>
    <w:rsid w:val="005823E6"/>
    <w:rsid w:val="00583887"/>
    <w:rsid w:val="00583BFB"/>
    <w:rsid w:val="00586331"/>
    <w:rsid w:val="00593517"/>
    <w:rsid w:val="00595CCB"/>
    <w:rsid w:val="005A0B94"/>
    <w:rsid w:val="005A3857"/>
    <w:rsid w:val="005B03CD"/>
    <w:rsid w:val="005B2426"/>
    <w:rsid w:val="005C617C"/>
    <w:rsid w:val="005D7B11"/>
    <w:rsid w:val="005E2ABE"/>
    <w:rsid w:val="005E7141"/>
    <w:rsid w:val="005F7AFF"/>
    <w:rsid w:val="00607870"/>
    <w:rsid w:val="00610EC1"/>
    <w:rsid w:val="006146CE"/>
    <w:rsid w:val="00623096"/>
    <w:rsid w:val="006265C3"/>
    <w:rsid w:val="00631E39"/>
    <w:rsid w:val="00650331"/>
    <w:rsid w:val="0065260B"/>
    <w:rsid w:val="00656F76"/>
    <w:rsid w:val="0065781F"/>
    <w:rsid w:val="00660EF4"/>
    <w:rsid w:val="00660EF5"/>
    <w:rsid w:val="00670C2A"/>
    <w:rsid w:val="0067754C"/>
    <w:rsid w:val="0068301D"/>
    <w:rsid w:val="00692D06"/>
    <w:rsid w:val="00694633"/>
    <w:rsid w:val="006A48E7"/>
    <w:rsid w:val="006A6A59"/>
    <w:rsid w:val="006A6C21"/>
    <w:rsid w:val="006C5DCC"/>
    <w:rsid w:val="006D0393"/>
    <w:rsid w:val="006D203E"/>
    <w:rsid w:val="006D24F1"/>
    <w:rsid w:val="006D6BF2"/>
    <w:rsid w:val="006E19B2"/>
    <w:rsid w:val="006E2E59"/>
    <w:rsid w:val="006E5475"/>
    <w:rsid w:val="00701033"/>
    <w:rsid w:val="00702F3B"/>
    <w:rsid w:val="007115F1"/>
    <w:rsid w:val="007206D0"/>
    <w:rsid w:val="00734C94"/>
    <w:rsid w:val="007360CC"/>
    <w:rsid w:val="00736528"/>
    <w:rsid w:val="007458C3"/>
    <w:rsid w:val="00764F15"/>
    <w:rsid w:val="007655D8"/>
    <w:rsid w:val="00766C65"/>
    <w:rsid w:val="007708F3"/>
    <w:rsid w:val="00783EE2"/>
    <w:rsid w:val="00790B8F"/>
    <w:rsid w:val="007910B3"/>
    <w:rsid w:val="007A506C"/>
    <w:rsid w:val="007C38E8"/>
    <w:rsid w:val="007D10AC"/>
    <w:rsid w:val="007D166F"/>
    <w:rsid w:val="007D76BD"/>
    <w:rsid w:val="007E05BA"/>
    <w:rsid w:val="007E291D"/>
    <w:rsid w:val="007E3AB0"/>
    <w:rsid w:val="007E72DD"/>
    <w:rsid w:val="007F78A6"/>
    <w:rsid w:val="00802681"/>
    <w:rsid w:val="008034D7"/>
    <w:rsid w:val="00805899"/>
    <w:rsid w:val="008108E0"/>
    <w:rsid w:val="00811C18"/>
    <w:rsid w:val="0082650E"/>
    <w:rsid w:val="008305A6"/>
    <w:rsid w:val="00835D11"/>
    <w:rsid w:val="008360BA"/>
    <w:rsid w:val="00846461"/>
    <w:rsid w:val="00847611"/>
    <w:rsid w:val="00852011"/>
    <w:rsid w:val="00853B3D"/>
    <w:rsid w:val="00855F89"/>
    <w:rsid w:val="00856FAC"/>
    <w:rsid w:val="008609CB"/>
    <w:rsid w:val="008703B3"/>
    <w:rsid w:val="00876A01"/>
    <w:rsid w:val="008807BB"/>
    <w:rsid w:val="0088175B"/>
    <w:rsid w:val="00883E14"/>
    <w:rsid w:val="00884515"/>
    <w:rsid w:val="008921D8"/>
    <w:rsid w:val="00894309"/>
    <w:rsid w:val="008B2D38"/>
    <w:rsid w:val="008B60E2"/>
    <w:rsid w:val="008B7FCB"/>
    <w:rsid w:val="008C0C8B"/>
    <w:rsid w:val="008C28F1"/>
    <w:rsid w:val="008F1843"/>
    <w:rsid w:val="008F2D8C"/>
    <w:rsid w:val="008F5965"/>
    <w:rsid w:val="009038BC"/>
    <w:rsid w:val="0091387E"/>
    <w:rsid w:val="00913CC7"/>
    <w:rsid w:val="0091713B"/>
    <w:rsid w:val="00921ED0"/>
    <w:rsid w:val="009226FF"/>
    <w:rsid w:val="009339AD"/>
    <w:rsid w:val="00935F0A"/>
    <w:rsid w:val="009414D5"/>
    <w:rsid w:val="00945FF9"/>
    <w:rsid w:val="00951CE2"/>
    <w:rsid w:val="009521F9"/>
    <w:rsid w:val="00957732"/>
    <w:rsid w:val="0096713D"/>
    <w:rsid w:val="00981087"/>
    <w:rsid w:val="00984A9D"/>
    <w:rsid w:val="00984D7E"/>
    <w:rsid w:val="00992B9D"/>
    <w:rsid w:val="009A37D4"/>
    <w:rsid w:val="009A3DFE"/>
    <w:rsid w:val="009A4D4D"/>
    <w:rsid w:val="009A550E"/>
    <w:rsid w:val="009B1F7B"/>
    <w:rsid w:val="009B252E"/>
    <w:rsid w:val="009B4E33"/>
    <w:rsid w:val="009B57F2"/>
    <w:rsid w:val="009C7021"/>
    <w:rsid w:val="009D1B7A"/>
    <w:rsid w:val="009D2A7A"/>
    <w:rsid w:val="009E4933"/>
    <w:rsid w:val="009E518C"/>
    <w:rsid w:val="009F2421"/>
    <w:rsid w:val="009F39ED"/>
    <w:rsid w:val="009F3B42"/>
    <w:rsid w:val="009F7621"/>
    <w:rsid w:val="00A02F41"/>
    <w:rsid w:val="00A1736B"/>
    <w:rsid w:val="00A27BB0"/>
    <w:rsid w:val="00A300CC"/>
    <w:rsid w:val="00A362B8"/>
    <w:rsid w:val="00A443F1"/>
    <w:rsid w:val="00A46BFC"/>
    <w:rsid w:val="00A51430"/>
    <w:rsid w:val="00A53456"/>
    <w:rsid w:val="00A55AA7"/>
    <w:rsid w:val="00A56A35"/>
    <w:rsid w:val="00A57F0D"/>
    <w:rsid w:val="00A678DA"/>
    <w:rsid w:val="00A763CA"/>
    <w:rsid w:val="00A7691F"/>
    <w:rsid w:val="00A87F37"/>
    <w:rsid w:val="00A915AF"/>
    <w:rsid w:val="00A95EB1"/>
    <w:rsid w:val="00AA197A"/>
    <w:rsid w:val="00AA2279"/>
    <w:rsid w:val="00AB2280"/>
    <w:rsid w:val="00AC1281"/>
    <w:rsid w:val="00AC204C"/>
    <w:rsid w:val="00AC3892"/>
    <w:rsid w:val="00AC5993"/>
    <w:rsid w:val="00AC638A"/>
    <w:rsid w:val="00AC6549"/>
    <w:rsid w:val="00AD2714"/>
    <w:rsid w:val="00AD42B1"/>
    <w:rsid w:val="00AD6C53"/>
    <w:rsid w:val="00AE23C5"/>
    <w:rsid w:val="00AE4612"/>
    <w:rsid w:val="00AE5107"/>
    <w:rsid w:val="00AE57D7"/>
    <w:rsid w:val="00AF33C7"/>
    <w:rsid w:val="00AF745B"/>
    <w:rsid w:val="00B04A9A"/>
    <w:rsid w:val="00B04FF9"/>
    <w:rsid w:val="00B05EC6"/>
    <w:rsid w:val="00B10BDA"/>
    <w:rsid w:val="00B1243F"/>
    <w:rsid w:val="00B13153"/>
    <w:rsid w:val="00B15CB9"/>
    <w:rsid w:val="00B30DE8"/>
    <w:rsid w:val="00B324E3"/>
    <w:rsid w:val="00B44158"/>
    <w:rsid w:val="00B456A7"/>
    <w:rsid w:val="00B4647E"/>
    <w:rsid w:val="00B46FD4"/>
    <w:rsid w:val="00B47199"/>
    <w:rsid w:val="00B57232"/>
    <w:rsid w:val="00B63BD2"/>
    <w:rsid w:val="00B700CD"/>
    <w:rsid w:val="00B71E2B"/>
    <w:rsid w:val="00B75986"/>
    <w:rsid w:val="00B770AC"/>
    <w:rsid w:val="00B812CD"/>
    <w:rsid w:val="00B82A94"/>
    <w:rsid w:val="00B85D0C"/>
    <w:rsid w:val="00B91AA9"/>
    <w:rsid w:val="00B928E6"/>
    <w:rsid w:val="00B962AD"/>
    <w:rsid w:val="00BA1491"/>
    <w:rsid w:val="00BA1F5A"/>
    <w:rsid w:val="00BA1F9F"/>
    <w:rsid w:val="00BA2A05"/>
    <w:rsid w:val="00BA6CAE"/>
    <w:rsid w:val="00BC3107"/>
    <w:rsid w:val="00BD0CD6"/>
    <w:rsid w:val="00BD5EEC"/>
    <w:rsid w:val="00BE12A5"/>
    <w:rsid w:val="00BE2889"/>
    <w:rsid w:val="00BE5C17"/>
    <w:rsid w:val="00C01259"/>
    <w:rsid w:val="00C01C01"/>
    <w:rsid w:val="00C02EB5"/>
    <w:rsid w:val="00C10F6C"/>
    <w:rsid w:val="00C16219"/>
    <w:rsid w:val="00C22464"/>
    <w:rsid w:val="00C34926"/>
    <w:rsid w:val="00C36F6F"/>
    <w:rsid w:val="00C40A08"/>
    <w:rsid w:val="00C42C58"/>
    <w:rsid w:val="00C432DD"/>
    <w:rsid w:val="00C43AB0"/>
    <w:rsid w:val="00C536AA"/>
    <w:rsid w:val="00C54CF2"/>
    <w:rsid w:val="00C60641"/>
    <w:rsid w:val="00C61625"/>
    <w:rsid w:val="00C63652"/>
    <w:rsid w:val="00C65F40"/>
    <w:rsid w:val="00C70FDC"/>
    <w:rsid w:val="00C86436"/>
    <w:rsid w:val="00C86DAB"/>
    <w:rsid w:val="00C87ED4"/>
    <w:rsid w:val="00C90763"/>
    <w:rsid w:val="00C91851"/>
    <w:rsid w:val="00C963DB"/>
    <w:rsid w:val="00CA229C"/>
    <w:rsid w:val="00CC01C0"/>
    <w:rsid w:val="00CC3397"/>
    <w:rsid w:val="00CC5656"/>
    <w:rsid w:val="00CD2C4B"/>
    <w:rsid w:val="00CD33B1"/>
    <w:rsid w:val="00CD3812"/>
    <w:rsid w:val="00CD5558"/>
    <w:rsid w:val="00CE10F6"/>
    <w:rsid w:val="00CF6739"/>
    <w:rsid w:val="00D1206D"/>
    <w:rsid w:val="00D17D44"/>
    <w:rsid w:val="00D21BDC"/>
    <w:rsid w:val="00D24F79"/>
    <w:rsid w:val="00D330A2"/>
    <w:rsid w:val="00D338A8"/>
    <w:rsid w:val="00D4220F"/>
    <w:rsid w:val="00D439B1"/>
    <w:rsid w:val="00D53A18"/>
    <w:rsid w:val="00D5534C"/>
    <w:rsid w:val="00D64A49"/>
    <w:rsid w:val="00D725E2"/>
    <w:rsid w:val="00D85E6F"/>
    <w:rsid w:val="00D971EA"/>
    <w:rsid w:val="00DA078A"/>
    <w:rsid w:val="00DA4DDD"/>
    <w:rsid w:val="00DB0467"/>
    <w:rsid w:val="00DB44BE"/>
    <w:rsid w:val="00DC10A1"/>
    <w:rsid w:val="00DC16F4"/>
    <w:rsid w:val="00DC4ECA"/>
    <w:rsid w:val="00DC6DEF"/>
    <w:rsid w:val="00DC7CE1"/>
    <w:rsid w:val="00DD2A7E"/>
    <w:rsid w:val="00DD6370"/>
    <w:rsid w:val="00DE5B65"/>
    <w:rsid w:val="00DF2DEC"/>
    <w:rsid w:val="00DF78D9"/>
    <w:rsid w:val="00E000D0"/>
    <w:rsid w:val="00E107CF"/>
    <w:rsid w:val="00E11B51"/>
    <w:rsid w:val="00E139D7"/>
    <w:rsid w:val="00E1475D"/>
    <w:rsid w:val="00E15B33"/>
    <w:rsid w:val="00E26FB1"/>
    <w:rsid w:val="00E270F4"/>
    <w:rsid w:val="00E36340"/>
    <w:rsid w:val="00E400C0"/>
    <w:rsid w:val="00E407B9"/>
    <w:rsid w:val="00E40C60"/>
    <w:rsid w:val="00E42C0B"/>
    <w:rsid w:val="00E50621"/>
    <w:rsid w:val="00E50F52"/>
    <w:rsid w:val="00E64C2D"/>
    <w:rsid w:val="00E679FC"/>
    <w:rsid w:val="00E870F3"/>
    <w:rsid w:val="00E918EA"/>
    <w:rsid w:val="00E922F2"/>
    <w:rsid w:val="00E937C4"/>
    <w:rsid w:val="00EA08D0"/>
    <w:rsid w:val="00EA2237"/>
    <w:rsid w:val="00EB2126"/>
    <w:rsid w:val="00EB2B33"/>
    <w:rsid w:val="00EB4C3C"/>
    <w:rsid w:val="00ED038B"/>
    <w:rsid w:val="00ED1DA2"/>
    <w:rsid w:val="00EE4446"/>
    <w:rsid w:val="00EE4736"/>
    <w:rsid w:val="00EF1CED"/>
    <w:rsid w:val="00EF32A9"/>
    <w:rsid w:val="00F14051"/>
    <w:rsid w:val="00F142F8"/>
    <w:rsid w:val="00F1518C"/>
    <w:rsid w:val="00F21EDB"/>
    <w:rsid w:val="00F32B06"/>
    <w:rsid w:val="00F411DE"/>
    <w:rsid w:val="00F5032E"/>
    <w:rsid w:val="00F57536"/>
    <w:rsid w:val="00F62B3F"/>
    <w:rsid w:val="00F66956"/>
    <w:rsid w:val="00F8572B"/>
    <w:rsid w:val="00F906A0"/>
    <w:rsid w:val="00F958B3"/>
    <w:rsid w:val="00FB3CCF"/>
    <w:rsid w:val="00FB6335"/>
    <w:rsid w:val="00FB6692"/>
    <w:rsid w:val="00FC3044"/>
    <w:rsid w:val="00FC60AC"/>
    <w:rsid w:val="00FD1EE8"/>
    <w:rsid w:val="00FD3CB6"/>
    <w:rsid w:val="00FD468E"/>
    <w:rsid w:val="00FE2BBB"/>
    <w:rsid w:val="00FE651D"/>
    <w:rsid w:val="00FE660E"/>
    <w:rsid w:val="00FF1CC8"/>
    <w:rsid w:val="00FF5C8D"/>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0AC"/>
    <w:rPr>
      <w:rFonts w:ascii="Calibri" w:hAnsi="Calibri" w:cs="Calibri"/>
      <w:lang w:eastAsia="en-US"/>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B770AC"/>
    <w:pPr>
      <w:spacing w:before="100" w:beforeAutospacing="1" w:after="100" w:afterAutospacing="1" w:line="240" w:lineRule="auto"/>
    </w:pPr>
    <w:rPr>
      <w:sz w:val="24"/>
      <w:szCs w:val="24"/>
      <w:lang w:eastAsia="ru-RU"/>
    </w:rPr>
  </w:style>
  <w:style w:type="paragraph" w:customStyle="1" w:styleId="consnormal">
    <w:name w:val="consnormal"/>
    <w:basedOn w:val="a"/>
    <w:uiPriority w:val="99"/>
    <w:rsid w:val="00B770AC"/>
    <w:pPr>
      <w:spacing w:before="100" w:beforeAutospacing="1" w:after="100" w:afterAutospacing="1" w:line="240" w:lineRule="auto"/>
    </w:pPr>
    <w:rPr>
      <w:sz w:val="24"/>
      <w:szCs w:val="24"/>
      <w:lang w:eastAsia="ru-RU"/>
    </w:rPr>
  </w:style>
  <w:style w:type="character" w:styleId="a5">
    <w:name w:val="Strong"/>
    <w:basedOn w:val="a0"/>
    <w:uiPriority w:val="99"/>
    <w:qFormat/>
    <w:rsid w:val="00B770AC"/>
    <w:rPr>
      <w:rFonts w:cs="Times New Roman"/>
      <w:b/>
      <w:bCs/>
    </w:rPr>
  </w:style>
  <w:style w:type="character" w:customStyle="1" w:styleId="apple-converted-space">
    <w:name w:val="apple-converted-space"/>
    <w:basedOn w:val="a0"/>
    <w:uiPriority w:val="99"/>
    <w:rsid w:val="00B770AC"/>
    <w:rPr>
      <w:rFonts w:cs="Times New Roman"/>
    </w:rPr>
  </w:style>
  <w:style w:type="paragraph" w:customStyle="1" w:styleId="consplusnormal">
    <w:name w:val="consplusnormal"/>
    <w:basedOn w:val="a"/>
    <w:uiPriority w:val="99"/>
    <w:rsid w:val="00B770AC"/>
    <w:pPr>
      <w:spacing w:before="100" w:beforeAutospacing="1" w:after="100" w:afterAutospacing="1" w:line="240" w:lineRule="auto"/>
    </w:pPr>
    <w:rPr>
      <w:sz w:val="24"/>
      <w:szCs w:val="24"/>
      <w:lang w:eastAsia="ru-RU"/>
    </w:rPr>
  </w:style>
  <w:style w:type="character" w:customStyle="1" w:styleId="a4">
    <w:name w:val="Обычный (веб) Знак"/>
    <w:link w:val="a3"/>
    <w:uiPriority w:val="99"/>
    <w:locked/>
    <w:rsid w:val="00B770AC"/>
    <w:rPr>
      <w:sz w:val="24"/>
      <w:lang w:val="ru-RU" w:eastAsia="ru-RU"/>
    </w:rPr>
  </w:style>
  <w:style w:type="paragraph" w:styleId="a6">
    <w:name w:val="header"/>
    <w:basedOn w:val="a"/>
    <w:link w:val="a7"/>
    <w:uiPriority w:val="99"/>
    <w:rsid w:val="00B770A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B770AC"/>
    <w:rPr>
      <w:rFonts w:ascii="Calibri" w:hAnsi="Calibri" w:cs="Calibri"/>
      <w:sz w:val="22"/>
      <w:szCs w:val="22"/>
      <w:lang w:val="ru-RU" w:eastAsia="en-US"/>
    </w:rPr>
  </w:style>
  <w:style w:type="paragraph" w:styleId="a8">
    <w:name w:val="footer"/>
    <w:basedOn w:val="a"/>
    <w:link w:val="a9"/>
    <w:uiPriority w:val="99"/>
    <w:rsid w:val="00B770A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B770AC"/>
    <w:rPr>
      <w:rFonts w:ascii="Calibri" w:hAnsi="Calibri" w:cs="Calibri"/>
      <w:sz w:val="22"/>
      <w:szCs w:val="22"/>
      <w:lang w:val="ru-RU" w:eastAsia="en-US"/>
    </w:rPr>
  </w:style>
  <w:style w:type="paragraph" w:customStyle="1" w:styleId="ConsPlusTitle">
    <w:name w:val="ConsPlusTitle"/>
    <w:uiPriority w:val="99"/>
    <w:rsid w:val="00764F15"/>
    <w:pPr>
      <w:autoSpaceDE w:val="0"/>
      <w:autoSpaceDN w:val="0"/>
      <w:adjustRightInd w:val="0"/>
      <w:spacing w:after="0" w:line="240" w:lineRule="auto"/>
    </w:pPr>
    <w:rPr>
      <w:rFonts w:ascii="Calibri" w:hAnsi="Calibri" w:cs="Calibri"/>
      <w:b/>
      <w:bCs/>
      <w:sz w:val="28"/>
      <w:szCs w:val="28"/>
    </w:rPr>
  </w:style>
  <w:style w:type="character" w:styleId="aa">
    <w:name w:val="Hyperlink"/>
    <w:basedOn w:val="a0"/>
    <w:uiPriority w:val="99"/>
    <w:rsid w:val="00EA2237"/>
    <w:rPr>
      <w:rFonts w:cs="Times New Roman"/>
      <w:color w:val="0000FF"/>
      <w:u w:val="single"/>
    </w:rPr>
  </w:style>
  <w:style w:type="paragraph" w:customStyle="1" w:styleId="p1">
    <w:name w:val="p1"/>
    <w:basedOn w:val="a"/>
    <w:uiPriority w:val="99"/>
    <w:rsid w:val="00670C2A"/>
    <w:pPr>
      <w:spacing w:before="100" w:beforeAutospacing="1" w:after="100" w:afterAutospacing="1" w:line="240" w:lineRule="auto"/>
    </w:pPr>
    <w:rPr>
      <w:sz w:val="24"/>
      <w:szCs w:val="24"/>
      <w:lang w:eastAsia="ru-RU"/>
    </w:rPr>
  </w:style>
  <w:style w:type="paragraph" w:customStyle="1" w:styleId="p8">
    <w:name w:val="p8"/>
    <w:basedOn w:val="a"/>
    <w:uiPriority w:val="99"/>
    <w:rsid w:val="00670C2A"/>
    <w:pPr>
      <w:spacing w:before="100" w:beforeAutospacing="1" w:after="100" w:afterAutospacing="1" w:line="240" w:lineRule="auto"/>
    </w:pPr>
    <w:rPr>
      <w:sz w:val="24"/>
      <w:szCs w:val="24"/>
      <w:lang w:eastAsia="ru-RU"/>
    </w:rPr>
  </w:style>
  <w:style w:type="character" w:styleId="ab">
    <w:name w:val="page number"/>
    <w:basedOn w:val="a0"/>
    <w:uiPriority w:val="99"/>
    <w:rsid w:val="0032679F"/>
    <w:rPr>
      <w:rFonts w:cs="Times New Roman"/>
    </w:rPr>
  </w:style>
  <w:style w:type="paragraph" w:styleId="ac">
    <w:name w:val="No Spacing"/>
    <w:uiPriority w:val="1"/>
    <w:qFormat/>
    <w:rsid w:val="00025EBC"/>
    <w:pPr>
      <w:spacing w:after="0" w:line="240" w:lineRule="auto"/>
    </w:pPr>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divs>
    <w:div w:id="7409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064;&#1080;&#1083;&#1082;&#1080;&#1085;&#1089;&#1082;&#1080;&#10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Oq1B6blthE41KxYE/S3JgCqpwL63jPH8waJmx1CQFaE=</DigestValue>
    </Reference>
    <Reference URI="#idOfficeObject" Type="http://www.w3.org/2000/09/xmldsig#Object">
      <DigestMethod Algorithm="http://www.w3.org/2001/04/xmldsig-more#gostr3411"/>
      <DigestValue>Qo8h8YdComIHmgSz8o6n6jnfLyryaBtMsy1IEELQIXw=</DigestValue>
    </Reference>
  </SignedInfo>
  <SignatureValue>
    BqLIvzg83eLdhMfg5ZS1SL0vQHdL/1mgxsqXAVAxN/c+n4oqQMTsiamX3Er1qVaVHJVOedVW
    Jj6pheVgwUYJLA==
  </SignatureValue>
  <KeyInfo>
    <KeyValue>
      <RSAKeyValue>
        <Modulus>
            ON3C4kEBEfLqI3LoMAGaX6HAcJKTdJ94nbGGSl2oyXa5OJbwzNVrauO9HCLcDi/mAR4CAgOF
            KgcGACQCAgOFKg==
          </Modulus>
        <Exponent>BwYSMA==</Exponent>
      </RSAKeyValue>
    </KeyValue>
    <X509Data>
      <X509Certificate>
          MIIIyjCCCHegAwIBAgIQAc6YpVRItUAAAAAABL4ACzAKBgYqhQMCAgMFADCCAUIxPTA7BgNV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stC10YDRj9GO0YnQuNC5INGG0LXQvdGC0YAxETAPBgNVBAMMCENoaXRhIENBMB4XDTEzMDgx
          NDA0MTgyOVoXDTE0MDgxNDA0MTgyOVowggHoMRgwFgYFKoUDZAESDTEwNTc1MjcwMTMyNTcx
          GjAYBggqhQMDgQMBARIMMDA3NTI3MDA3MTU2MRYwFAYFKoUDZAMSCzA0Njk4NjMwOTA4MQsw
          CQYDVQQGEwJSVTEvMC0GA1UECAwmNzUg0JfQsNCx0LDQudC60LDQu9GM0YHQutC40Lkg0LrR
          gNCw0LkxJzAlBgNVBAcMHtCS0LXRgNGF0L3QtdGF0LjQu9C40L3RgdC60L7QtTEjMCEGA1UE
          CQwa0J/RgNC+0YTRgdC+0Y7Qt9C90LDRjyA10LAxOTA3BgNVBAwMMNCT0LvQsNCy0LAg0YHQ
          tdC70YzRgdC60L7Qs9C+INC/0L7RgdC10LvQtdC90LjRjzFoMGYGA1UECgxf0JDQtNC80LjQ
          vdC40YHRgtGA0LDRhtC40Y8g0YHQtdC70YzRgdC60L7Qs9C+INC/0L7RgdC10LvQtdC90LjR
          jyAi0JLQtdGA0YXQvdC10LjQu9C40L3RgdC60L7QtSIxKjAoBgkqhkiG9w0BCQEWG3NwdmVy
          aG5laGlsaW5za29lMDZAbWFpbC5ydTE7MDkGA1UEAwwy0KHQtdGA0LPQtdC10LIg0JLQuNC6
          0YLQvtGAINCf0YDQvtC60L7Qv9GM0LXQstC40YcwYzAcBgYqhQMCAhMwEgYHKoUDAgIkAAYH
          KoUDAgIeAQNDAARA5i8O3CIcveNqa9XM8JY4uXbJqF1KhrGdeJ90k5JwwKFfmgEw6HIj6vIR
          AUHiwt04a4twK7LlPelV0GGbrIf2wYEJADA0QkUwMDAzo4IEjjCCBIowDgYDVR0PAQH/BAQD
          AgTwMB0GA1UdDgQWBBSnv0oCFQUsidrvrDeuOA8fru4sfjAmBgNVHSUEHzAdBggrBgEFBQcD
          AgYIKwYBBQUHAwQGByqFAwICIgYwFQYFKoUDZG8EDAwKVmlQTmV0IENTUDAdBgNVHSAEFjAU
          MAgGBiqFA2RxATAIBgYqhQNkcQIwggGTBgUqhQNkcASCAYgwggGEDB3QodCa0JfQmCDCq9CU
          0L7QvNC10L0t0JrQoTLCuwyBnCLQn9GA0L7Qs9GA0LDQvNC80L3Qvi3QsNC/0L/QsNGA0LDR
          gtC90YvQuSDQutC+0LzQv9C70LXQutGBICLQo9C00L7RgdGC0L7QstC10YDRj9GO0YnQuNC5
          INGG0LXQvdGC0YAg0LrQvtGA0L/QvtGA0LDRgtC40LLQvdC+0LPQviDRg9GA0L7QstC90Y8g
          VmlQTmV0INCa0KEyIgxj0KHQtdGA0YLQuNGE0LjQutCw0YIg0YHQvtC+0YLQstC10YLRgdGC
          0LLQuNGPINCk0KHQkSDQoNC+0YHRgdC40Lgg4oSWINCh0KQvMTExLTE5MjQg0L7RgiAyMC4w
          OC4yMDEyDF/QodC10YDRgtC40YTQuNC60LDRgiDRgdC+0L7RgtCy0LXRgtGB0YLQstC40Y8g
          0KTQodCRINCg0L7RgdGB0LjQuCDQodCkLzEyMS0xODcxINC+0YIgMjYuMDYuMjAxMjAMBgNV
          HRMBAf8EAjAAMHcGA1UdHwRwMG4wbKBqoGiGZmh0dHA6Ly91Y2VjcC5lLXphYi5ydS9yZWcv
          aW50Y3JsaW5mby8xMjE0LWtpZEIwNEU5QUQ2QjMwMDBBQzMwMEZBNjlCQzg3NUQxMTZBNDQx
          QjhEQkUvcmV2b2tlZENlcnRzLmNybDBWBggrBgEFBQcBAQRKMEgwRgYIKwYBBQUHMAKGOmh0
          dHA6Ly91Y2VjcC5lLXphYi5ydS9yZWcvaXNzdWVyaW5mby8yMDEzL0NoaXRhQ0FfMjAxMy5j
          cnQwggGDBgNVHSMEggF6MIIBdoAUsE6a1rMACsMA+mm8h10RakQbjb6hggFKpIIBRjCCAUIx
          PTA7BgNVBAkMNNCa0L7RgdGC0Y7RiNC60L4t0JPRgNC40LPQvtGA0L7QstC40YfQsCDRg9C7
          Liwg0LQuIDQxGDAWBgUqhQNkARINMTA0NzU1MDAzNzAxNzEaMBgGCCqFAwOBAwEBEgwwMDc1
          MzYwNTc0OTkxCzAJBgNVBAYTAlJVMREwDwYDVQQHDAjQp9C40YLQsDEvMC0GA1UECAwmNzUg
          0JfQsNCx0LDQudC60LDQu9GM0YHQutC40Lkg0LrRgNCw0LkxHTAbBgkqhkiG9w0BCQEWDnVj
          ZWNwQGUtemFiLnJ1MRYwFAYDVQQKDA3Qk9CjICLQl9CY0KYiMTAwLgYDVQQLDCfQo9C00L7R
          gdGC0L7QstC10YDRj9GO0YnQuNC5INGG0LXQvdGC0YAxETAPBgNVBAMMCENoaXRhIENBghAB
          zoQ8sgtD8AAAAB4EvgADMAoGBiqFAwICAwUAA0EAVu4Vri+CKFgdgXka86MTxFeh9UWY38Kn
          jKxhn1es+EzqQPDDtejonzfbk5sq/cSEJr9e8bY1sryp+5XfVaH33g==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6Zm/a+egEuJM7kpqPrI3pW/cl28=</DigestValue>
      </Reference>
      <Reference URI="/word/document.xml?ContentType=application/vnd.openxmlformats-officedocument.wordprocessingml.document.main+xml">
        <DigestMethod Algorithm="http://www.w3.org/2000/09/xmldsig#sha1"/>
        <DigestValue>cXcaHDhS+RbcZtQX0r8PYeUFuPg=</DigestValue>
      </Reference>
      <Reference URI="/word/endnotes.xml?ContentType=application/vnd.openxmlformats-officedocument.wordprocessingml.endnotes+xml">
        <DigestMethod Algorithm="http://www.w3.org/2000/09/xmldsig#sha1"/>
        <DigestValue>TSHiEAOt5Z6nuOiRilcBxjsqd4M=</DigestValue>
      </Reference>
      <Reference URI="/word/fontTable.xml?ContentType=application/vnd.openxmlformats-officedocument.wordprocessingml.fontTable+xml">
        <DigestMethod Algorithm="http://www.w3.org/2000/09/xmldsig#sha1"/>
        <DigestValue>v/ihmO2D18NPSrzWMjyA/D+iYSw=</DigestValue>
      </Reference>
      <Reference URI="/word/footer1.xml?ContentType=application/vnd.openxmlformats-officedocument.wordprocessingml.footer+xml">
        <DigestMethod Algorithm="http://www.w3.org/2000/09/xmldsig#sha1"/>
        <DigestValue>/OgvcTnz5hiGwoeFrAZjmy3RSqg=</DigestValue>
      </Reference>
      <Reference URI="/word/footnotes.xml?ContentType=application/vnd.openxmlformats-officedocument.wordprocessingml.footnotes+xml">
        <DigestMethod Algorithm="http://www.w3.org/2000/09/xmldsig#sha1"/>
        <DigestValue>umWntOjCYUT6Uz9rhGCtp8DfKc0=</DigestValue>
      </Reference>
      <Reference URI="/word/numbering.xml?ContentType=application/vnd.openxmlformats-officedocument.wordprocessingml.numbering+xml">
        <DigestMethod Algorithm="http://www.w3.org/2000/09/xmldsig#sha1"/>
        <DigestValue>bDtR1HwgSO+NktXLsbc82Fr5fgI=</DigestValue>
      </Reference>
      <Reference URI="/word/settings.xml?ContentType=application/vnd.openxmlformats-officedocument.wordprocessingml.settings+xml">
        <DigestMethod Algorithm="http://www.w3.org/2000/09/xmldsig#sha1"/>
        <DigestValue>Vr8SIdiNMaQ63Ex0nSjLAolC4+g=</DigestValue>
      </Reference>
      <Reference URI="/word/styles.xml?ContentType=application/vnd.openxmlformats-officedocument.wordprocessingml.styles+xml">
        <DigestMethod Algorithm="http://www.w3.org/2000/09/xmldsig#sha1"/>
        <DigestValue>p8PoE8Npb7F0tEXc7sdPLuX3s+s=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E0ncvkPXlpu0CqAGSGh/XmFrTOU=</DigestValue>
      </Reference>
    </Manifest>
    <SignatureProperties>
      <SignatureProperty Id="idSignatureTime" Target="#idPackageSignature">
        <mdssi:SignatureTime>
          <mdssi:Format>YYYY-MM-DDThh:mm:ssTZD</mdssi:Format>
          <mdssi:Value>2013-12-18T06:16:46Z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 направляемого акта</SignatureComments>
          <WindowsVersion>5.1</WindowsVersion>
          <OfficeVersion>12.0</OfficeVersion>
          <ApplicationVersion>12.0</ApplicationVersion>
          <Monitors>1</Monitors>
          <HorizontalResolution>1280</HorizontalResolution>
          <VerticalResolution>800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F3FEC-8896-49A6-8E60-3A7BF77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7954</Words>
  <Characters>45340</Characters>
  <Application>Microsoft Office Word</Application>
  <DocSecurity>0</DocSecurity>
  <Lines>377</Lines>
  <Paragraphs>106</Paragraphs>
  <ScaleCrop>false</ScaleCrop>
  <Company>MoBIL GROUP</Company>
  <LinksUpToDate>false</LinksUpToDate>
  <CharactersWithSpaces>53188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Федерация</dc:title>
  <dc:subject/>
  <dc:creator>Admin</dc:creator>
  <cp:keywords/>
  <dc:description/>
  <cp:lastModifiedBy>User</cp:lastModifiedBy>
  <cp:revision>2</cp:revision>
  <cp:lastPrinted>2013-07-18T22:50:00Z</cp:lastPrinted>
  <dcterms:created xsi:type="dcterms:W3CDTF">2013-12-18T06:15:00Z</dcterms:created>
  <dcterms:modified xsi:type="dcterms:W3CDTF">2013-12-18T06:15:00Z</dcterms:modified>
</cp:coreProperties>
</file>